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31" w:type="dxa"/>
        <w:tblInd w:w="-432" w:type="dxa"/>
        <w:tblLayout w:type="fixed"/>
        <w:tblLook w:val="04A0" w:firstRow="1" w:lastRow="0" w:firstColumn="1" w:lastColumn="0" w:noHBand="0" w:noVBand="1"/>
      </w:tblPr>
      <w:tblGrid>
        <w:gridCol w:w="5220"/>
        <w:gridCol w:w="4711"/>
      </w:tblGrid>
      <w:tr w:rsidR="00320949" w:rsidRPr="00320949" w14:paraId="0A3CA94D" w14:textId="77777777" w:rsidTr="00FB2E86">
        <w:tc>
          <w:tcPr>
            <w:tcW w:w="5220" w:type="dxa"/>
            <w:tcBorders>
              <w:top w:val="nil"/>
              <w:left w:val="nil"/>
              <w:bottom w:val="nil"/>
              <w:right w:val="nil"/>
            </w:tcBorders>
          </w:tcPr>
          <w:p w14:paraId="1FA320A0" w14:textId="77777777" w:rsidR="008658DD" w:rsidRPr="00320949" w:rsidRDefault="00757ADF">
            <w:pPr>
              <w:jc w:val="center"/>
              <w:rPr>
                <w:rFonts w:eastAsia="Calibri"/>
                <w:color w:val="000000" w:themeColor="text1"/>
              </w:rPr>
            </w:pPr>
            <w:r w:rsidRPr="00320949">
              <w:rPr>
                <w:rFonts w:eastAsia="Calibri"/>
                <w:color w:val="000000" w:themeColor="text1"/>
              </w:rPr>
              <w:t>ĐẢNG BỘ TỈNH HÀ TĨNH</w:t>
            </w:r>
          </w:p>
          <w:p w14:paraId="50276BA5" w14:textId="73BEB396" w:rsidR="008658DD" w:rsidRPr="00320949" w:rsidRDefault="00757ADF">
            <w:pPr>
              <w:ind w:right="-110"/>
              <w:jc w:val="center"/>
              <w:rPr>
                <w:b/>
                <w:bCs/>
                <w:color w:val="000000" w:themeColor="text1"/>
              </w:rPr>
            </w:pPr>
            <w:r w:rsidRPr="00320949">
              <w:rPr>
                <w:rFonts w:eastAsia="Calibri"/>
                <w:b/>
                <w:bCs/>
                <w:color w:val="000000" w:themeColor="text1"/>
              </w:rPr>
              <w:t xml:space="preserve">ĐẢNG ỦY </w:t>
            </w:r>
            <w:r w:rsidR="00FB2E86">
              <w:rPr>
                <w:rFonts w:eastAsia="Calibri"/>
                <w:b/>
                <w:bCs/>
                <w:color w:val="000000" w:themeColor="text1"/>
              </w:rPr>
              <w:t xml:space="preserve">CÁC </w:t>
            </w:r>
            <w:r w:rsidR="00E73ECB">
              <w:rPr>
                <w:rFonts w:eastAsia="Calibri"/>
                <w:b/>
                <w:bCs/>
                <w:color w:val="000000" w:themeColor="text1"/>
              </w:rPr>
              <w:t>CƠ QUAN ĐẢNG TỈNH</w:t>
            </w:r>
          </w:p>
          <w:p w14:paraId="13598AC3" w14:textId="77777777" w:rsidR="008658DD" w:rsidRPr="00320949" w:rsidRDefault="00757ADF">
            <w:pPr>
              <w:jc w:val="center"/>
              <w:rPr>
                <w:rFonts w:eastAsia="Calibri"/>
                <w:color w:val="000000" w:themeColor="text1"/>
              </w:rPr>
            </w:pPr>
            <w:r w:rsidRPr="00320949">
              <w:rPr>
                <w:rFonts w:eastAsia="Calibri"/>
                <w:color w:val="000000" w:themeColor="text1"/>
              </w:rPr>
              <w:t>*</w:t>
            </w:r>
          </w:p>
          <w:p w14:paraId="6D2D0AF1" w14:textId="7F925269" w:rsidR="008658DD" w:rsidRPr="00320949" w:rsidRDefault="00757ADF">
            <w:pPr>
              <w:jc w:val="center"/>
              <w:rPr>
                <w:rFonts w:eastAsia="Calibri"/>
                <w:color w:val="000000" w:themeColor="text1"/>
              </w:rPr>
            </w:pPr>
            <w:r w:rsidRPr="00320949">
              <w:rPr>
                <w:rFonts w:eastAsia="Calibri"/>
                <w:color w:val="000000" w:themeColor="text1"/>
              </w:rPr>
              <w:t xml:space="preserve">Số </w:t>
            </w:r>
            <w:r w:rsidR="00916EC6">
              <w:rPr>
                <w:rFonts w:eastAsia="Calibri"/>
                <w:color w:val="000000" w:themeColor="text1"/>
              </w:rPr>
              <w:t>24</w:t>
            </w:r>
            <w:r w:rsidRPr="00320949">
              <w:rPr>
                <w:rFonts w:eastAsia="Calibri"/>
                <w:color w:val="000000" w:themeColor="text1"/>
              </w:rPr>
              <w:t>-KH/ĐU</w:t>
            </w:r>
          </w:p>
          <w:p w14:paraId="7409B0EA" w14:textId="66483A50" w:rsidR="008658DD" w:rsidRPr="00320949" w:rsidRDefault="008658DD">
            <w:pPr>
              <w:jc w:val="center"/>
              <w:rPr>
                <w:b/>
                <w:bCs/>
                <w:color w:val="000000" w:themeColor="text1"/>
                <w:sz w:val="20"/>
                <w:szCs w:val="20"/>
              </w:rPr>
            </w:pPr>
          </w:p>
        </w:tc>
        <w:tc>
          <w:tcPr>
            <w:tcW w:w="4711" w:type="dxa"/>
            <w:tcBorders>
              <w:top w:val="nil"/>
              <w:left w:val="nil"/>
              <w:bottom w:val="nil"/>
              <w:right w:val="nil"/>
            </w:tcBorders>
          </w:tcPr>
          <w:p w14:paraId="32D4FA78" w14:textId="7484EB2E" w:rsidR="008658DD" w:rsidRPr="00320949" w:rsidRDefault="00757ADF">
            <w:pPr>
              <w:jc w:val="center"/>
              <w:rPr>
                <w:b/>
                <w:bCs/>
                <w:color w:val="000000" w:themeColor="text1"/>
                <w:sz w:val="30"/>
                <w:szCs w:val="30"/>
              </w:rPr>
            </w:pPr>
            <w:r w:rsidRPr="00320949">
              <w:rPr>
                <w:rFonts w:eastAsia="Calibri"/>
                <w:b/>
                <w:bCs/>
                <w:color w:val="000000" w:themeColor="text1"/>
                <w:sz w:val="30"/>
                <w:szCs w:val="30"/>
              </w:rPr>
              <w:t xml:space="preserve">    ĐẢNG CỘNG SẢN VIỆT NAM</w:t>
            </w:r>
          </w:p>
          <w:p w14:paraId="2F999201" w14:textId="2A3F3DD9" w:rsidR="008658DD" w:rsidRPr="00320949" w:rsidRDefault="00053A49">
            <w:pPr>
              <w:jc w:val="center"/>
              <w:rPr>
                <w:rFonts w:eastAsia="Calibri"/>
                <w:color w:val="000000" w:themeColor="text1"/>
              </w:rPr>
            </w:pPr>
            <w:r w:rsidRPr="00320949">
              <w:rPr>
                <w:noProof/>
                <w:color w:val="000000" w:themeColor="text1"/>
              </w:rPr>
              <mc:AlternateContent>
                <mc:Choice Requires="wps">
                  <w:drawing>
                    <wp:anchor distT="4294967295" distB="4294967295" distL="0" distR="0" simplePos="0" relativeHeight="251659264" behindDoc="0" locked="0" layoutInCell="1" allowOverlap="1" wp14:anchorId="54F73823" wp14:editId="14517406">
                      <wp:simplePos x="0" y="0"/>
                      <wp:positionH relativeFrom="column">
                        <wp:posOffset>287292</wp:posOffset>
                      </wp:positionH>
                      <wp:positionV relativeFrom="paragraph">
                        <wp:posOffset>7892</wp:posOffset>
                      </wp:positionV>
                      <wp:extent cx="2520678" cy="0"/>
                      <wp:effectExtent l="0" t="0" r="13335" b="19050"/>
                      <wp:wrapNone/>
                      <wp:docPr id="179036433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20678"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22.6pt,.6pt" to="221.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" strokecolor="black [3200]" strokeweight="1pt">
                      <v:stroke joinstyle="miter"/>
                      <o:lock v:ext="edit" shapetype="f"/>
                    </v:line>
                  </w:pict>
                </mc:Fallback>
              </mc:AlternateContent>
            </w:r>
          </w:p>
          <w:p w14:paraId="318303FC" w14:textId="61A4A28C" w:rsidR="008658DD" w:rsidRPr="00320949" w:rsidRDefault="00757ADF" w:rsidP="0030699E">
            <w:pPr>
              <w:jc w:val="center"/>
              <w:rPr>
                <w:i/>
                <w:iCs/>
                <w:color w:val="000000" w:themeColor="text1"/>
              </w:rPr>
            </w:pPr>
            <w:r w:rsidRPr="00320949">
              <w:rPr>
                <w:rFonts w:eastAsia="Calibri"/>
                <w:i/>
                <w:iCs/>
                <w:color w:val="000000" w:themeColor="text1"/>
              </w:rPr>
              <w:t xml:space="preserve">   </w:t>
            </w:r>
            <w:r w:rsidR="00916EC6">
              <w:rPr>
                <w:rFonts w:eastAsia="Calibri"/>
                <w:i/>
                <w:iCs/>
                <w:color w:val="000000" w:themeColor="text1"/>
              </w:rPr>
              <w:t xml:space="preserve">  </w:t>
            </w:r>
            <w:r w:rsidRPr="00320949">
              <w:rPr>
                <w:rFonts w:eastAsia="Calibri"/>
                <w:i/>
                <w:iCs/>
                <w:color w:val="000000" w:themeColor="text1"/>
              </w:rPr>
              <w:t xml:space="preserve">Hà Tĩnh, ngày </w:t>
            </w:r>
            <w:r w:rsidR="00916EC6">
              <w:rPr>
                <w:rFonts w:eastAsia="Calibri"/>
                <w:i/>
                <w:iCs/>
                <w:color w:val="000000" w:themeColor="text1"/>
              </w:rPr>
              <w:t xml:space="preserve">18 tháng 9 </w:t>
            </w:r>
            <w:r w:rsidRPr="00320949">
              <w:rPr>
                <w:rFonts w:eastAsia="Calibri"/>
                <w:i/>
                <w:iCs/>
                <w:color w:val="000000" w:themeColor="text1"/>
              </w:rPr>
              <w:t>năm 2026</w:t>
            </w:r>
          </w:p>
        </w:tc>
      </w:tr>
    </w:tbl>
    <w:p w14:paraId="74D30DC9" w14:textId="77777777" w:rsidR="008658DD" w:rsidRPr="00320949" w:rsidRDefault="00757ADF">
      <w:pPr>
        <w:autoSpaceDE w:val="0"/>
        <w:autoSpaceDN w:val="0"/>
        <w:adjustRightInd w:val="0"/>
        <w:spacing w:after="0" w:line="240" w:lineRule="auto"/>
        <w:jc w:val="center"/>
        <w:rPr>
          <w:rFonts w:ascii="Times New Roman" w:hAnsi="Times New Roman" w:cs="Times New Roman"/>
          <w:color w:val="000000" w:themeColor="text1"/>
          <w:sz w:val="28"/>
          <w:szCs w:val="28"/>
        </w:rPr>
      </w:pPr>
      <w:r w:rsidRPr="00320949">
        <w:rPr>
          <w:rFonts w:ascii="Times New Roman" w:hAnsi="Times New Roman" w:cs="Times New Roman"/>
          <w:b/>
          <w:bCs/>
          <w:color w:val="000000" w:themeColor="text1"/>
          <w:sz w:val="30"/>
          <w:szCs w:val="30"/>
        </w:rPr>
        <w:t>KẾ HOẠCH</w:t>
      </w:r>
    </w:p>
    <w:p w14:paraId="4E776634" w14:textId="77777777" w:rsidR="00244AB7" w:rsidRDefault="00757ADF" w:rsidP="00244AB7">
      <w:pPr>
        <w:autoSpaceDE w:val="0"/>
        <w:autoSpaceDN w:val="0"/>
        <w:adjustRightInd w:val="0"/>
        <w:spacing w:after="0" w:line="240" w:lineRule="auto"/>
        <w:jc w:val="center"/>
        <w:rPr>
          <w:rFonts w:ascii="Times New Roman" w:hAnsi="Times New Roman" w:cs="Times New Roman"/>
          <w:b/>
          <w:bCs/>
          <w:color w:val="000000" w:themeColor="text1"/>
          <w:spacing w:val="-4"/>
          <w:sz w:val="28"/>
          <w:szCs w:val="28"/>
        </w:rPr>
      </w:pPr>
      <w:proofErr w:type="gramStart"/>
      <w:r w:rsidRPr="00320949">
        <w:rPr>
          <w:rFonts w:ascii="Times New Roman" w:hAnsi="Times New Roman" w:cs="Times New Roman"/>
          <w:b/>
          <w:bCs/>
          <w:color w:val="000000" w:themeColor="text1"/>
          <w:spacing w:val="-4"/>
          <w:sz w:val="28"/>
          <w:szCs w:val="28"/>
        </w:rPr>
        <w:t>thực</w:t>
      </w:r>
      <w:proofErr w:type="gramEnd"/>
      <w:r w:rsidRPr="00320949">
        <w:rPr>
          <w:rFonts w:ascii="Times New Roman" w:hAnsi="Times New Roman" w:cs="Times New Roman"/>
          <w:b/>
          <w:bCs/>
          <w:color w:val="000000" w:themeColor="text1"/>
          <w:spacing w:val="-4"/>
          <w:sz w:val="28"/>
          <w:szCs w:val="28"/>
        </w:rPr>
        <w:t xml:space="preserve"> hiện Chỉ thị số 14-CT/TU, ngày 15/7/2026 </w:t>
      </w:r>
    </w:p>
    <w:p w14:paraId="5FAE4EDA" w14:textId="3E082D3F" w:rsidR="00244AB7" w:rsidRDefault="00757ADF" w:rsidP="00244AB7">
      <w:pPr>
        <w:autoSpaceDE w:val="0"/>
        <w:autoSpaceDN w:val="0"/>
        <w:adjustRightInd w:val="0"/>
        <w:spacing w:after="0" w:line="240" w:lineRule="auto"/>
        <w:jc w:val="center"/>
        <w:rPr>
          <w:rFonts w:ascii="Times New Roman" w:hAnsi="Times New Roman" w:cs="Times New Roman"/>
          <w:b/>
          <w:bCs/>
          <w:color w:val="000000" w:themeColor="text1"/>
          <w:spacing w:val="-4"/>
          <w:sz w:val="28"/>
          <w:szCs w:val="28"/>
        </w:rPr>
      </w:pPr>
      <w:proofErr w:type="gramStart"/>
      <w:r w:rsidRPr="00320949">
        <w:rPr>
          <w:rFonts w:ascii="Times New Roman" w:hAnsi="Times New Roman" w:cs="Times New Roman"/>
          <w:b/>
          <w:bCs/>
          <w:color w:val="000000" w:themeColor="text1"/>
          <w:spacing w:val="-4"/>
          <w:sz w:val="28"/>
          <w:szCs w:val="28"/>
        </w:rPr>
        <w:t>của</w:t>
      </w:r>
      <w:proofErr w:type="gramEnd"/>
      <w:r w:rsidRPr="00320949">
        <w:rPr>
          <w:rFonts w:ascii="Times New Roman" w:hAnsi="Times New Roman" w:cs="Times New Roman"/>
          <w:b/>
          <w:bCs/>
          <w:color w:val="000000" w:themeColor="text1"/>
          <w:spacing w:val="-4"/>
          <w:sz w:val="28"/>
          <w:szCs w:val="28"/>
        </w:rPr>
        <w:t xml:space="preserve"> Ban Thường vụ Tỉnh ủy về đổi mới, nâng cao hiệu lực, hiệ</w:t>
      </w:r>
      <w:r w:rsidR="00C12175">
        <w:rPr>
          <w:rFonts w:ascii="Times New Roman" w:hAnsi="Times New Roman" w:cs="Times New Roman"/>
          <w:b/>
          <w:bCs/>
          <w:color w:val="000000" w:themeColor="text1"/>
          <w:spacing w:val="-4"/>
          <w:sz w:val="28"/>
          <w:szCs w:val="28"/>
        </w:rPr>
        <w:t>u quả</w:t>
      </w:r>
      <w:r w:rsidRPr="00320949">
        <w:rPr>
          <w:rFonts w:ascii="Times New Roman" w:hAnsi="Times New Roman" w:cs="Times New Roman"/>
          <w:b/>
          <w:bCs/>
          <w:color w:val="000000" w:themeColor="text1"/>
          <w:spacing w:val="-4"/>
          <w:sz w:val="28"/>
          <w:szCs w:val="28"/>
        </w:rPr>
        <w:t xml:space="preserve"> </w:t>
      </w:r>
    </w:p>
    <w:p w14:paraId="195AE5EA" w14:textId="3D13EAD8" w:rsidR="008658DD" w:rsidRPr="00320949" w:rsidRDefault="00757ADF" w:rsidP="00244AB7">
      <w:pPr>
        <w:autoSpaceDE w:val="0"/>
        <w:autoSpaceDN w:val="0"/>
        <w:adjustRightInd w:val="0"/>
        <w:spacing w:after="0" w:line="240" w:lineRule="auto"/>
        <w:jc w:val="center"/>
        <w:rPr>
          <w:rFonts w:ascii="Times New Roman" w:hAnsi="Times New Roman" w:cs="Times New Roman"/>
          <w:b/>
          <w:bCs/>
          <w:color w:val="000000" w:themeColor="text1"/>
          <w:spacing w:val="-4"/>
          <w:sz w:val="28"/>
          <w:szCs w:val="28"/>
        </w:rPr>
      </w:pPr>
      <w:proofErr w:type="gramStart"/>
      <w:r w:rsidRPr="00320949">
        <w:rPr>
          <w:rFonts w:ascii="Times New Roman" w:hAnsi="Times New Roman" w:cs="Times New Roman"/>
          <w:b/>
          <w:bCs/>
          <w:color w:val="000000" w:themeColor="text1"/>
          <w:spacing w:val="-4"/>
          <w:sz w:val="28"/>
          <w:szCs w:val="28"/>
        </w:rPr>
        <w:t>công</w:t>
      </w:r>
      <w:proofErr w:type="gramEnd"/>
      <w:r w:rsidRPr="00320949">
        <w:rPr>
          <w:rFonts w:ascii="Times New Roman" w:hAnsi="Times New Roman" w:cs="Times New Roman"/>
          <w:b/>
          <w:bCs/>
          <w:color w:val="000000" w:themeColor="text1"/>
          <w:spacing w:val="-4"/>
          <w:sz w:val="28"/>
          <w:szCs w:val="28"/>
        </w:rPr>
        <w:t xml:space="preserve"> tác kiểm tra, giám sát và kỷ luật của Đảng </w:t>
      </w:r>
    </w:p>
    <w:p w14:paraId="4F32FA81" w14:textId="5AADEA67" w:rsidR="008658DD" w:rsidRPr="00320949" w:rsidRDefault="00757ADF">
      <w:pPr>
        <w:spacing w:after="0" w:line="240" w:lineRule="auto"/>
        <w:jc w:val="center"/>
        <w:rPr>
          <w:rFonts w:ascii="Times New Roman" w:eastAsia="Times New Roman" w:hAnsi="Times New Roman" w:cs="Times New Roman"/>
          <w:color w:val="000000" w:themeColor="text1"/>
          <w:spacing w:val="-4"/>
          <w:sz w:val="24"/>
          <w:szCs w:val="24"/>
        </w:rPr>
      </w:pPr>
      <w:r w:rsidRPr="00320949">
        <w:rPr>
          <w:rFonts w:ascii="Times New Roman" w:eastAsia="Times New Roman" w:hAnsi="Times New Roman" w:cs="Times New Roman"/>
          <w:color w:val="000000" w:themeColor="text1"/>
          <w:spacing w:val="-4"/>
          <w:sz w:val="24"/>
          <w:szCs w:val="24"/>
        </w:rPr>
        <w:t>-----</w:t>
      </w:r>
    </w:p>
    <w:p w14:paraId="5D0649AF" w14:textId="77777777" w:rsidR="00C6456B" w:rsidRPr="00320949" w:rsidRDefault="00C6456B">
      <w:pPr>
        <w:spacing w:after="0" w:line="240" w:lineRule="auto"/>
        <w:jc w:val="center"/>
        <w:rPr>
          <w:rFonts w:ascii="Times New Roman" w:eastAsia="Times New Roman" w:hAnsi="Times New Roman" w:cs="Times New Roman"/>
          <w:color w:val="000000" w:themeColor="text1"/>
          <w:spacing w:val="-4"/>
          <w:sz w:val="14"/>
          <w:szCs w:val="14"/>
        </w:rPr>
      </w:pPr>
    </w:p>
    <w:p w14:paraId="71C0FF0D" w14:textId="11E4C4B9" w:rsidR="008658DD" w:rsidRPr="006034E8" w:rsidRDefault="00757ADF"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sidRPr="006034E8">
        <w:rPr>
          <w:rFonts w:ascii="Times New Roman" w:eastAsia="Times New Roman" w:hAnsi="Times New Roman" w:cs="Times New Roman"/>
          <w:color w:val="000000" w:themeColor="text1"/>
          <w:sz w:val="28"/>
          <w:szCs w:val="28"/>
        </w:rPr>
        <w:t>Thực hiện Chỉ thị số 14-CT/TU, ngày 15/7/2026 của Ban Thường vụ Tỉnh ủy về đổi mới, nâng cao hiệu lực, hiệu quả công tác kiểm tra, giám sát và kỷ luật của Đảng</w:t>
      </w:r>
      <w:r w:rsidR="006034E8">
        <w:rPr>
          <w:rFonts w:ascii="Times New Roman" w:eastAsia="Times New Roman" w:hAnsi="Times New Roman" w:cs="Times New Roman"/>
          <w:color w:val="000000" w:themeColor="text1"/>
          <w:sz w:val="28"/>
          <w:szCs w:val="28"/>
        </w:rPr>
        <w:t xml:space="preserve"> </w:t>
      </w:r>
      <w:r w:rsidR="006034E8" w:rsidRPr="006034E8">
        <w:rPr>
          <w:rFonts w:ascii="Times New Roman" w:eastAsia="Times New Roman" w:hAnsi="Times New Roman" w:cs="Times New Roman"/>
          <w:i/>
          <w:color w:val="000000" w:themeColor="text1"/>
          <w:sz w:val="28"/>
          <w:szCs w:val="28"/>
        </w:rPr>
        <w:t>(sau đây gọi là Chỉ thị số 14-CT/TU)</w:t>
      </w:r>
      <w:r w:rsidR="006034E8" w:rsidRPr="006034E8">
        <w:rPr>
          <w:rFonts w:ascii="Times New Roman" w:hAnsi="Times New Roman" w:cs="Times New Roman"/>
          <w:color w:val="000000" w:themeColor="text1"/>
          <w:sz w:val="28"/>
          <w:szCs w:val="28"/>
        </w:rPr>
        <w:t>;</w:t>
      </w:r>
      <w:r w:rsidRPr="006034E8">
        <w:rPr>
          <w:rFonts w:ascii="Times New Roman" w:hAnsi="Times New Roman" w:cs="Times New Roman"/>
          <w:color w:val="000000" w:themeColor="text1"/>
          <w:sz w:val="28"/>
          <w:szCs w:val="28"/>
        </w:rPr>
        <w:t xml:space="preserve"> </w:t>
      </w:r>
      <w:r w:rsidRPr="006034E8">
        <w:rPr>
          <w:rFonts w:ascii="Times New Roman" w:eastAsia="Times New Roman" w:hAnsi="Times New Roman" w:cs="Times New Roman"/>
          <w:color w:val="000000" w:themeColor="text1"/>
          <w:sz w:val="28"/>
          <w:szCs w:val="28"/>
        </w:rPr>
        <w:t xml:space="preserve">Ban Thường vụ Đảng ủy </w:t>
      </w:r>
      <w:r w:rsidR="00E73ECB" w:rsidRPr="006034E8">
        <w:rPr>
          <w:rFonts w:ascii="Times New Roman" w:eastAsia="Times New Roman" w:hAnsi="Times New Roman" w:cs="Times New Roman"/>
          <w:color w:val="000000" w:themeColor="text1"/>
          <w:sz w:val="28"/>
          <w:szCs w:val="28"/>
        </w:rPr>
        <w:t>các cơ quan Đảng</w:t>
      </w:r>
      <w:r w:rsidRPr="006034E8">
        <w:rPr>
          <w:rFonts w:ascii="Times New Roman" w:eastAsia="Times New Roman" w:hAnsi="Times New Roman" w:cs="Times New Roman"/>
          <w:color w:val="000000" w:themeColor="text1"/>
          <w:sz w:val="28"/>
          <w:szCs w:val="28"/>
        </w:rPr>
        <w:t xml:space="preserve"> tỉnh ban hành Kế hoạch thực hiện như sau:</w:t>
      </w:r>
    </w:p>
    <w:p w14:paraId="14058DE9" w14:textId="77777777" w:rsidR="008658DD" w:rsidRPr="006034E8" w:rsidRDefault="00757ADF" w:rsidP="006034E8">
      <w:pPr>
        <w:spacing w:before="40" w:after="40" w:line="360" w:lineRule="exact"/>
        <w:ind w:firstLine="567"/>
        <w:jc w:val="both"/>
        <w:rPr>
          <w:rFonts w:ascii="Times New Roman" w:eastAsia="Times New Roman" w:hAnsi="Times New Roman" w:cs="Times New Roman"/>
          <w:b/>
          <w:bCs/>
          <w:color w:val="000000" w:themeColor="text1"/>
          <w:sz w:val="28"/>
          <w:szCs w:val="28"/>
        </w:rPr>
      </w:pPr>
      <w:r w:rsidRPr="006034E8">
        <w:rPr>
          <w:rFonts w:ascii="Times New Roman" w:eastAsia="Times New Roman" w:hAnsi="Times New Roman" w:cs="Times New Roman"/>
          <w:b/>
          <w:bCs/>
          <w:color w:val="000000" w:themeColor="text1"/>
          <w:sz w:val="28"/>
          <w:szCs w:val="28"/>
        </w:rPr>
        <w:t>I. MỤC ĐÍCH, YÊU CẦU</w:t>
      </w:r>
    </w:p>
    <w:p w14:paraId="3421E49C" w14:textId="77777777" w:rsidR="008658DD" w:rsidRPr="006034E8" w:rsidRDefault="00757ADF" w:rsidP="006034E8">
      <w:pPr>
        <w:autoSpaceDE w:val="0"/>
        <w:autoSpaceDN w:val="0"/>
        <w:adjustRightInd w:val="0"/>
        <w:spacing w:before="40" w:after="40" w:line="360" w:lineRule="exact"/>
        <w:ind w:firstLine="567"/>
        <w:jc w:val="both"/>
        <w:rPr>
          <w:rFonts w:ascii="Times New Roman" w:hAnsi="Times New Roman" w:cs="Times New Roman"/>
          <w:b/>
          <w:bCs/>
          <w:color w:val="000000" w:themeColor="text1"/>
          <w:spacing w:val="-4"/>
          <w:sz w:val="28"/>
          <w:szCs w:val="28"/>
        </w:rPr>
      </w:pPr>
      <w:r w:rsidRPr="006034E8">
        <w:rPr>
          <w:rFonts w:ascii="Times New Roman" w:hAnsi="Times New Roman" w:cs="Times New Roman"/>
          <w:b/>
          <w:bCs/>
          <w:color w:val="000000" w:themeColor="text1"/>
          <w:spacing w:val="-4"/>
          <w:sz w:val="28"/>
          <w:szCs w:val="28"/>
        </w:rPr>
        <w:t>1. Mục đích</w:t>
      </w:r>
    </w:p>
    <w:p w14:paraId="134BFAA8" w14:textId="4985D9BA" w:rsidR="008658DD" w:rsidRPr="006034E8" w:rsidRDefault="006034E8"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Cụ thể hóa và tổ chức</w:t>
      </w:r>
      <w:r w:rsidR="00410269" w:rsidRPr="006034E8">
        <w:rPr>
          <w:rFonts w:ascii="Times New Roman" w:eastAsia="Times New Roman" w:hAnsi="Times New Roman" w:cs="Times New Roman"/>
          <w:color w:val="000000" w:themeColor="text1"/>
          <w:sz w:val="28"/>
          <w:szCs w:val="28"/>
        </w:rPr>
        <w:t xml:space="preserve"> quán triệt,</w:t>
      </w:r>
      <w:r w:rsidR="00757ADF" w:rsidRPr="006034E8">
        <w:rPr>
          <w:rFonts w:ascii="Times New Roman" w:eastAsia="Times New Roman" w:hAnsi="Times New Roman" w:cs="Times New Roman"/>
          <w:color w:val="000000" w:themeColor="text1"/>
          <w:sz w:val="28"/>
          <w:szCs w:val="28"/>
        </w:rPr>
        <w:t xml:space="preserve"> thực hiện </w:t>
      </w:r>
      <w:r w:rsidR="00410269" w:rsidRPr="006034E8">
        <w:rPr>
          <w:rFonts w:ascii="Times New Roman" w:eastAsia="Times New Roman" w:hAnsi="Times New Roman" w:cs="Times New Roman"/>
          <w:color w:val="000000" w:themeColor="text1"/>
          <w:sz w:val="28"/>
          <w:szCs w:val="28"/>
        </w:rPr>
        <w:t xml:space="preserve">nghiêm túc </w:t>
      </w:r>
      <w:r w:rsidR="00757ADF" w:rsidRPr="006034E8">
        <w:rPr>
          <w:rFonts w:ascii="Times New Roman" w:eastAsia="Times New Roman" w:hAnsi="Times New Roman" w:cs="Times New Roman"/>
          <w:color w:val="000000" w:themeColor="text1"/>
          <w:sz w:val="28"/>
          <w:szCs w:val="28"/>
        </w:rPr>
        <w:t>Chỉ thị số</w:t>
      </w:r>
      <w:r>
        <w:rPr>
          <w:rFonts w:ascii="Times New Roman" w:eastAsia="Times New Roman" w:hAnsi="Times New Roman" w:cs="Times New Roman"/>
          <w:color w:val="000000" w:themeColor="text1"/>
          <w:sz w:val="28"/>
          <w:szCs w:val="28"/>
        </w:rPr>
        <w:t xml:space="preserve"> 14-CT/TU, </w:t>
      </w:r>
      <w:r w:rsidR="00757ADF" w:rsidRPr="006034E8">
        <w:rPr>
          <w:rFonts w:ascii="Times New Roman" w:eastAsia="Times New Roman" w:hAnsi="Times New Roman" w:cs="Times New Roman"/>
          <w:color w:val="000000" w:themeColor="text1"/>
          <w:sz w:val="28"/>
          <w:szCs w:val="28"/>
        </w:rPr>
        <w:t>gắn với Nghị quyết số 05-NQ/TW</w:t>
      </w:r>
      <w:r w:rsidR="004162E7" w:rsidRPr="006034E8">
        <w:rPr>
          <w:rFonts w:ascii="Times New Roman" w:eastAsia="Times New Roman" w:hAnsi="Times New Roman" w:cs="Times New Roman"/>
          <w:color w:val="000000" w:themeColor="text1"/>
          <w:sz w:val="28"/>
          <w:szCs w:val="28"/>
        </w:rPr>
        <w:t>, ngày 07/4/2026</w:t>
      </w:r>
      <w:r w:rsidR="00757ADF" w:rsidRPr="006034E8">
        <w:rPr>
          <w:rFonts w:ascii="Times New Roman" w:eastAsia="Times New Roman" w:hAnsi="Times New Roman" w:cs="Times New Roman"/>
          <w:color w:val="000000" w:themeColor="text1"/>
          <w:sz w:val="28"/>
          <w:szCs w:val="28"/>
        </w:rPr>
        <w:t xml:space="preserve"> của Ban Chấp hành Trung ương, Kết luận số 43-KL/TW</w:t>
      </w:r>
      <w:r w:rsidR="004162E7" w:rsidRPr="006034E8">
        <w:rPr>
          <w:rFonts w:ascii="Times New Roman" w:eastAsia="Times New Roman" w:hAnsi="Times New Roman" w:cs="Times New Roman"/>
          <w:color w:val="000000" w:themeColor="text1"/>
          <w:sz w:val="28"/>
          <w:szCs w:val="28"/>
        </w:rPr>
        <w:t>, ngày 04/6/2026</w:t>
      </w:r>
      <w:r w:rsidR="00757ADF" w:rsidRPr="006034E8">
        <w:rPr>
          <w:rFonts w:ascii="Times New Roman" w:eastAsia="Times New Roman" w:hAnsi="Times New Roman" w:cs="Times New Roman"/>
          <w:color w:val="000000" w:themeColor="text1"/>
          <w:sz w:val="28"/>
          <w:szCs w:val="28"/>
        </w:rPr>
        <w:t xml:space="preserve"> của Bộ Chính trị </w:t>
      </w:r>
      <w:r w:rsidR="004162E7" w:rsidRPr="006034E8">
        <w:rPr>
          <w:rFonts w:ascii="Times New Roman" w:eastAsia="Times New Roman" w:hAnsi="Times New Roman" w:cs="Times New Roman"/>
          <w:color w:val="000000" w:themeColor="text1"/>
          <w:sz w:val="28"/>
          <w:szCs w:val="28"/>
        </w:rPr>
        <w:t xml:space="preserve">về việc tiếp tục thực hiện Kết luận số 34-KL/TW về Chiến lược công tác kiểm tra, giám sát của Đảng đến năm 2030; </w:t>
      </w:r>
      <w:r>
        <w:rPr>
          <w:rFonts w:ascii="Times New Roman" w:eastAsia="Times New Roman" w:hAnsi="Times New Roman" w:cs="Times New Roman"/>
          <w:color w:val="000000" w:themeColor="text1"/>
          <w:sz w:val="28"/>
          <w:szCs w:val="28"/>
        </w:rPr>
        <w:t xml:space="preserve">các quy định, hướng dẫn của Trung ương, của tỉnh </w:t>
      </w:r>
      <w:r w:rsidR="004162E7" w:rsidRPr="006034E8">
        <w:rPr>
          <w:rFonts w:ascii="Times New Roman" w:eastAsia="Times New Roman" w:hAnsi="Times New Roman" w:cs="Times New Roman"/>
          <w:color w:val="000000" w:themeColor="text1"/>
          <w:sz w:val="28"/>
          <w:szCs w:val="28"/>
        </w:rPr>
        <w:t>về công tác kiểm tra, giám sát và kỷ luật của Đảng</w:t>
      </w:r>
      <w:r w:rsidR="00757ADF" w:rsidRPr="006034E8">
        <w:rPr>
          <w:rFonts w:ascii="Times New Roman" w:eastAsia="Times New Roman" w:hAnsi="Times New Roman" w:cs="Times New Roman"/>
          <w:color w:val="000000" w:themeColor="text1"/>
          <w:sz w:val="28"/>
          <w:szCs w:val="28"/>
        </w:rPr>
        <w:t xml:space="preserve">; tạo chuyển biến rõ nét về chất lượng, hiệu lực, hiệu quả công tác kiểm tra, giám sát trong toàn Đảng bộ </w:t>
      </w:r>
      <w:r w:rsidR="00E73ECB" w:rsidRPr="006034E8">
        <w:rPr>
          <w:rFonts w:ascii="Times New Roman" w:eastAsia="Times New Roman" w:hAnsi="Times New Roman" w:cs="Times New Roman"/>
          <w:color w:val="000000" w:themeColor="text1"/>
          <w:sz w:val="28"/>
          <w:szCs w:val="28"/>
        </w:rPr>
        <w:t>các cơ quan Đảng</w:t>
      </w:r>
      <w:r w:rsidR="00757ADF" w:rsidRPr="006034E8">
        <w:rPr>
          <w:rFonts w:ascii="Times New Roman" w:eastAsia="Times New Roman" w:hAnsi="Times New Roman" w:cs="Times New Roman"/>
          <w:color w:val="000000" w:themeColor="text1"/>
          <w:sz w:val="28"/>
          <w:szCs w:val="28"/>
        </w:rPr>
        <w:t xml:space="preserve"> tỉnh.</w:t>
      </w:r>
    </w:p>
    <w:p w14:paraId="64DBCB88" w14:textId="46A615A7" w:rsidR="008658DD" w:rsidRPr="006034E8" w:rsidRDefault="006034E8"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Nâng cao trách nhiệm của cấp ủy, tổ chức đảng, ủy ban kiểm tra</w:t>
      </w:r>
      <w:r w:rsidR="002B41A1">
        <w:rPr>
          <w:rFonts w:ascii="Times New Roman" w:eastAsia="Times New Roman" w:hAnsi="Times New Roman" w:cs="Times New Roman"/>
          <w:color w:val="000000" w:themeColor="text1"/>
          <w:sz w:val="28"/>
          <w:szCs w:val="28"/>
        </w:rPr>
        <w:t xml:space="preserve"> các cấp</w:t>
      </w:r>
      <w:r w:rsidR="00757ADF" w:rsidRPr="006034E8">
        <w:rPr>
          <w:rFonts w:ascii="Times New Roman" w:eastAsia="Times New Roman" w:hAnsi="Times New Roman" w:cs="Times New Roman"/>
          <w:color w:val="000000" w:themeColor="text1"/>
          <w:sz w:val="28"/>
          <w:szCs w:val="28"/>
        </w:rPr>
        <w:t xml:space="preserve"> và người đứng đầu trong lãnh đạo, chỉ đạo, tổ chức thực hiện công tác kiểm tra, giám sát; chủ động phòng ngừa, phát hiện, chấn chỉnh và xử lý vi phạm từ sớm, từ xa; tăng cường kiểm soát quyền lực, giữ vững kỷ luật, kỷ cương của Đảng, góp phần xây dựng Đảng bộ </w:t>
      </w:r>
      <w:r w:rsidR="00E73ECB" w:rsidRPr="006034E8">
        <w:rPr>
          <w:rFonts w:ascii="Times New Roman" w:eastAsia="Times New Roman" w:hAnsi="Times New Roman" w:cs="Times New Roman"/>
          <w:color w:val="000000" w:themeColor="text1"/>
          <w:sz w:val="28"/>
          <w:szCs w:val="28"/>
        </w:rPr>
        <w:t>các cơ quan Đảng</w:t>
      </w:r>
      <w:r w:rsidR="00757ADF" w:rsidRPr="006034E8">
        <w:rPr>
          <w:rFonts w:ascii="Times New Roman" w:eastAsia="Times New Roman" w:hAnsi="Times New Roman" w:cs="Times New Roman"/>
          <w:color w:val="000000" w:themeColor="text1"/>
          <w:sz w:val="28"/>
          <w:szCs w:val="28"/>
        </w:rPr>
        <w:t xml:space="preserve"> tỉnh trong sạch, vững mạnh.</w:t>
      </w:r>
    </w:p>
    <w:p w14:paraId="51F9D66D" w14:textId="77777777" w:rsidR="008658DD" w:rsidRPr="006034E8" w:rsidRDefault="00757ADF" w:rsidP="006034E8">
      <w:pPr>
        <w:spacing w:before="40" w:after="40" w:line="360" w:lineRule="exact"/>
        <w:ind w:firstLine="567"/>
        <w:jc w:val="both"/>
        <w:rPr>
          <w:rFonts w:ascii="Times New Roman" w:eastAsia="Times New Roman" w:hAnsi="Times New Roman" w:cs="Times New Roman"/>
          <w:b/>
          <w:bCs/>
          <w:color w:val="000000" w:themeColor="text1"/>
          <w:sz w:val="28"/>
          <w:szCs w:val="28"/>
        </w:rPr>
      </w:pPr>
      <w:r w:rsidRPr="006034E8">
        <w:rPr>
          <w:rFonts w:ascii="Times New Roman" w:eastAsia="Times New Roman" w:hAnsi="Times New Roman" w:cs="Times New Roman"/>
          <w:b/>
          <w:bCs/>
          <w:color w:val="000000" w:themeColor="text1"/>
          <w:sz w:val="28"/>
          <w:szCs w:val="28"/>
        </w:rPr>
        <w:t>2. Yêu cầu</w:t>
      </w:r>
    </w:p>
    <w:p w14:paraId="78A3EBDC" w14:textId="0B09312E" w:rsidR="008658DD" w:rsidRPr="006034E8" w:rsidRDefault="00EE359E"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 xml:space="preserve">Việc </w:t>
      </w:r>
      <w:r>
        <w:rPr>
          <w:rFonts w:ascii="Times New Roman" w:eastAsia="Times New Roman" w:hAnsi="Times New Roman" w:cs="Times New Roman"/>
          <w:color w:val="000000" w:themeColor="text1"/>
          <w:sz w:val="28"/>
          <w:szCs w:val="28"/>
        </w:rPr>
        <w:t>thực hiện</w:t>
      </w:r>
      <w:r w:rsidR="00757ADF" w:rsidRPr="006034E8">
        <w:rPr>
          <w:rFonts w:ascii="Times New Roman" w:eastAsia="Times New Roman" w:hAnsi="Times New Roman" w:cs="Times New Roman"/>
          <w:color w:val="000000" w:themeColor="text1"/>
          <w:sz w:val="28"/>
          <w:szCs w:val="28"/>
        </w:rPr>
        <w:t xml:space="preserve"> Chỉ thị số 14-CT/TU phải bám sát quy định của Trung ương, Tỉnh ủy và chức năng, nhiệm vụ của Đảng bộ </w:t>
      </w:r>
      <w:r w:rsidR="00E73ECB" w:rsidRPr="006034E8">
        <w:rPr>
          <w:rFonts w:ascii="Times New Roman" w:eastAsia="Times New Roman" w:hAnsi="Times New Roman" w:cs="Times New Roman"/>
          <w:color w:val="000000" w:themeColor="text1"/>
          <w:sz w:val="28"/>
          <w:szCs w:val="28"/>
        </w:rPr>
        <w:t>các cơ quan Đảng</w:t>
      </w:r>
      <w:r w:rsidR="00757ADF" w:rsidRPr="006034E8">
        <w:rPr>
          <w:rFonts w:ascii="Times New Roman" w:eastAsia="Times New Roman" w:hAnsi="Times New Roman" w:cs="Times New Roman"/>
          <w:color w:val="000000" w:themeColor="text1"/>
          <w:sz w:val="28"/>
          <w:szCs w:val="28"/>
        </w:rPr>
        <w:t xml:space="preserve"> tỉnh; gắn công tác kiểm tra, giám sát với lãnh đạo thực hiện nhiệm vụ chính trị, cải c</w:t>
      </w:r>
      <w:r>
        <w:rPr>
          <w:rFonts w:ascii="Times New Roman" w:eastAsia="Times New Roman" w:hAnsi="Times New Roman" w:cs="Times New Roman"/>
          <w:color w:val="000000" w:themeColor="text1"/>
          <w:sz w:val="28"/>
          <w:szCs w:val="28"/>
        </w:rPr>
        <w:t>ách hành chính và chuyển đổi số</w:t>
      </w:r>
      <w:r w:rsidR="00757ADF" w:rsidRPr="006034E8">
        <w:rPr>
          <w:rFonts w:ascii="Times New Roman" w:eastAsia="Times New Roman" w:hAnsi="Times New Roman" w:cs="Times New Roman"/>
          <w:color w:val="000000" w:themeColor="text1"/>
          <w:sz w:val="28"/>
          <w:szCs w:val="28"/>
        </w:rPr>
        <w:t>.</w:t>
      </w:r>
    </w:p>
    <w:p w14:paraId="439C5613" w14:textId="432B6897" w:rsidR="008658DD" w:rsidRPr="006034E8" w:rsidRDefault="00EE359E"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 xml:space="preserve">Chương trình kiểm tra, giám sát phải được xây dựng trên cơ sở đánh giá tình hình, nhận diện nguy cơ, xác định đúng trọng tâm, trọng điểm; kết hợp chặt chẽ giữa giám sát thường xuyên với giám sát chuyên đề, giữa phòng ngừa với kiểm tra khi có dấu hiệu vi phạm; tăng cường theo dõi, đôn đốc việc thực hiện </w:t>
      </w:r>
      <w:r>
        <w:rPr>
          <w:rFonts w:ascii="Times New Roman" w:eastAsia="Times New Roman" w:hAnsi="Times New Roman" w:cs="Times New Roman"/>
          <w:color w:val="000000" w:themeColor="text1"/>
          <w:sz w:val="28"/>
          <w:szCs w:val="28"/>
        </w:rPr>
        <w:t>kết luận sau kiểm tra, giám sát</w:t>
      </w:r>
      <w:r w:rsidR="00757ADF" w:rsidRPr="006034E8">
        <w:rPr>
          <w:rFonts w:ascii="Times New Roman" w:eastAsia="Times New Roman" w:hAnsi="Times New Roman" w:cs="Times New Roman"/>
          <w:color w:val="000000" w:themeColor="text1"/>
          <w:sz w:val="28"/>
          <w:szCs w:val="28"/>
        </w:rPr>
        <w:t xml:space="preserve">. </w:t>
      </w:r>
    </w:p>
    <w:p w14:paraId="5F9EFA2E" w14:textId="1CBE4FEF" w:rsidR="008658DD" w:rsidRPr="00BD63BB" w:rsidRDefault="00BD63BB" w:rsidP="006034E8">
      <w:pPr>
        <w:spacing w:before="40" w:after="40" w:line="360" w:lineRule="exact"/>
        <w:ind w:firstLine="567"/>
        <w:jc w:val="both"/>
        <w:rPr>
          <w:rFonts w:ascii="Times New Roman" w:eastAsia="Times New Roman" w:hAnsi="Times New Roman" w:cs="Times New Roman"/>
          <w:color w:val="000000" w:themeColor="text1"/>
          <w:spacing w:val="-2"/>
          <w:sz w:val="28"/>
          <w:szCs w:val="28"/>
        </w:rPr>
      </w:pPr>
      <w:r w:rsidRPr="00BD63BB">
        <w:rPr>
          <w:rFonts w:ascii="Times New Roman" w:eastAsia="Times New Roman" w:hAnsi="Times New Roman" w:cs="Times New Roman"/>
          <w:color w:val="000000" w:themeColor="text1"/>
          <w:spacing w:val="-2"/>
          <w:sz w:val="28"/>
          <w:szCs w:val="28"/>
        </w:rPr>
        <w:lastRenderedPageBreak/>
        <w:t xml:space="preserve">- </w:t>
      </w:r>
      <w:r w:rsidR="00757ADF" w:rsidRPr="00BD63BB">
        <w:rPr>
          <w:rFonts w:ascii="Times New Roman" w:eastAsia="Times New Roman" w:hAnsi="Times New Roman" w:cs="Times New Roman"/>
          <w:color w:val="000000" w:themeColor="text1"/>
          <w:spacing w:val="-2"/>
          <w:sz w:val="28"/>
          <w:szCs w:val="28"/>
        </w:rPr>
        <w:t>Việc tổ chức thực hiện phải bảo đảm đúng nguyên tắc, thẩm quyền, quy trình; tăng cường phối hợp, chia sẻ thông tin, ứng dụng dữ liệu số trong quản lý, theo dõi và cảnh báo rủi ro; xác định rõ nhiệm vụ, trách nhiệm, thời gian thực hiện và kết quả đầu ra của từng cơ quan, đơn vị, người đứng đầu trong triển khai Kế hoạch.</w:t>
      </w:r>
    </w:p>
    <w:p w14:paraId="70F0AA66" w14:textId="77777777" w:rsidR="008658DD" w:rsidRPr="006034E8" w:rsidRDefault="00757ADF" w:rsidP="006034E8">
      <w:pPr>
        <w:spacing w:before="40" w:after="40" w:line="360" w:lineRule="exact"/>
        <w:ind w:firstLine="567"/>
        <w:jc w:val="both"/>
        <w:rPr>
          <w:rFonts w:ascii="Times New Roman" w:eastAsia="Times New Roman" w:hAnsi="Times New Roman" w:cs="Times New Roman"/>
          <w:b/>
          <w:bCs/>
          <w:color w:val="000000" w:themeColor="text1"/>
          <w:sz w:val="28"/>
          <w:szCs w:val="28"/>
        </w:rPr>
      </w:pPr>
      <w:r w:rsidRPr="006034E8">
        <w:rPr>
          <w:rFonts w:ascii="Times New Roman" w:eastAsia="Times New Roman" w:hAnsi="Times New Roman" w:cs="Times New Roman"/>
          <w:b/>
          <w:bCs/>
          <w:color w:val="000000" w:themeColor="text1"/>
          <w:sz w:val="28"/>
          <w:szCs w:val="28"/>
        </w:rPr>
        <w:t>II. NHIỆM VỤ VÀ GIẢI PHÁP</w:t>
      </w:r>
    </w:p>
    <w:p w14:paraId="5BC5F647" w14:textId="77777777" w:rsidR="008658DD" w:rsidRPr="006034E8" w:rsidRDefault="00757ADF" w:rsidP="006034E8">
      <w:pPr>
        <w:widowControl w:val="0"/>
        <w:spacing w:before="40" w:after="40" w:line="360" w:lineRule="exact"/>
        <w:ind w:firstLine="567"/>
        <w:jc w:val="both"/>
        <w:rPr>
          <w:rFonts w:ascii="Times New Roman" w:eastAsia="Times New Roman" w:hAnsi="Times New Roman" w:cs="Times New Roman"/>
          <w:color w:val="000000" w:themeColor="text1"/>
          <w:sz w:val="28"/>
          <w:szCs w:val="28"/>
        </w:rPr>
      </w:pPr>
      <w:r w:rsidRPr="006034E8">
        <w:rPr>
          <w:rFonts w:ascii="Times New Roman" w:eastAsia="Times New Roman" w:hAnsi="Times New Roman" w:cs="Times New Roman"/>
          <w:b/>
          <w:bCs/>
          <w:color w:val="000000" w:themeColor="text1"/>
          <w:sz w:val="28"/>
          <w:szCs w:val="28"/>
          <w:lang w:val="vi-VN"/>
        </w:rPr>
        <w:t xml:space="preserve">1. </w:t>
      </w:r>
      <w:r w:rsidRPr="006034E8">
        <w:rPr>
          <w:rFonts w:ascii="Times New Roman" w:eastAsia="Times New Roman" w:hAnsi="Times New Roman" w:cs="Times New Roman"/>
          <w:b/>
          <w:bCs/>
          <w:color w:val="000000" w:themeColor="text1"/>
          <w:sz w:val="28"/>
          <w:szCs w:val="28"/>
        </w:rPr>
        <w:t>Nâng cao trách nhiệm của cấp ủy, tổ chức đảng và người đứng đầu; rà soát, hoàn thiện các quy định về công tác kiểm tra, giám sát</w:t>
      </w:r>
    </w:p>
    <w:p w14:paraId="10941068" w14:textId="337536EC" w:rsidR="00BD63BB" w:rsidRDefault="00BD63BB" w:rsidP="00BD63BB">
      <w:pPr>
        <w:spacing w:before="40" w:after="40" w:line="360" w:lineRule="exact"/>
        <w:ind w:firstLine="567"/>
        <w:jc w:val="both"/>
        <w:rPr>
          <w:rFonts w:ascii="Times New Roman" w:eastAsia="Times New Roman" w:hAnsi="Times New Roman" w:cs="Times New Roman"/>
          <w:color w:val="000000" w:themeColor="text1"/>
          <w:sz w:val="28"/>
          <w:szCs w:val="28"/>
        </w:rPr>
      </w:pPr>
      <w:r w:rsidRPr="00BD63BB">
        <w:rPr>
          <w:rFonts w:ascii="Times New Roman" w:eastAsia="Times New Roman" w:hAnsi="Times New Roman" w:cs="Times New Roman"/>
          <w:color w:val="000000" w:themeColor="text1"/>
          <w:sz w:val="28"/>
          <w:szCs w:val="28"/>
        </w:rPr>
        <w:t xml:space="preserve">- </w:t>
      </w:r>
      <w:r w:rsidR="00757ADF" w:rsidRPr="00BD63BB">
        <w:rPr>
          <w:rFonts w:ascii="Times New Roman" w:eastAsia="Times New Roman" w:hAnsi="Times New Roman" w:cs="Times New Roman"/>
          <w:color w:val="000000" w:themeColor="text1"/>
          <w:sz w:val="28"/>
          <w:szCs w:val="28"/>
        </w:rPr>
        <w:t xml:space="preserve">Tổ chức quán triệt, triển khai thực hiện Chỉ thị số 14-CT/TU gắn với các nghị quyết, kết luận và quy định của Trung ương, của </w:t>
      </w:r>
      <w:r>
        <w:rPr>
          <w:rFonts w:ascii="Times New Roman" w:eastAsia="Times New Roman" w:hAnsi="Times New Roman" w:cs="Times New Roman"/>
          <w:color w:val="000000" w:themeColor="text1"/>
          <w:sz w:val="28"/>
          <w:szCs w:val="28"/>
        </w:rPr>
        <w:t>tỉnh</w:t>
      </w:r>
      <w:r w:rsidR="00757ADF" w:rsidRPr="00BD63BB">
        <w:rPr>
          <w:rFonts w:ascii="Times New Roman" w:eastAsia="Times New Roman" w:hAnsi="Times New Roman" w:cs="Times New Roman"/>
          <w:color w:val="000000" w:themeColor="text1"/>
          <w:sz w:val="28"/>
          <w:szCs w:val="28"/>
        </w:rPr>
        <w:t xml:space="preserve"> về công tác kiểm tra, giám sát và kỷ luật của Đảng; đưa nội dung công tác kiểm tra, giám sát vào chương trình công tác, sinh hoạt cấp ủy, chi bộ, bảo đảm hoàn thành việc quán triệt</w:t>
      </w:r>
      <w:r>
        <w:rPr>
          <w:rFonts w:ascii="Times New Roman" w:eastAsia="Times New Roman" w:hAnsi="Times New Roman" w:cs="Times New Roman"/>
          <w:color w:val="000000" w:themeColor="text1"/>
          <w:sz w:val="28"/>
          <w:szCs w:val="28"/>
        </w:rPr>
        <w:t xml:space="preserve"> Chỉ thị đến cán bộ, đảng viên.</w:t>
      </w:r>
    </w:p>
    <w:p w14:paraId="690AC1EC" w14:textId="77777777" w:rsidR="00BD63BB" w:rsidRDefault="00BD63BB" w:rsidP="00BD63BB">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Rà soát, sửa đổi, bổ sung quy chế làm việc, quy chế phối hợp, chương trình, quy trình kiểm tra, giám sát, quy trình cung cấp thông tin và chế độ phối hợp giữa cấp ủy với ủy ban kiểm tra; hoàn thiện quy trình cung cấp tài liệu, mời đại diện Ủy ban Kiểm tra Đảng ủy và cán bộ được phân công theo dõi tham dự các cuộc họp của cấp ủy, ban thường vụ cấp ủy để thực hiện giám sát thường xuyên theo quy định, bảo đảm kịp thời, đầy đủ và đúng chế độ bảo mật.</w:t>
      </w:r>
    </w:p>
    <w:p w14:paraId="5F99638A" w14:textId="77777777" w:rsidR="00BD63BB" w:rsidRDefault="00BD63BB"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Đề cao trách nhiệm của cấp ủy, tổ chức đảng và người đứng đầu trong lãnh đạo, chỉ đạo, tổ chức thực hiện công tác kiểm tra, giám sát; không giao khoán toàn bộ nhiệm vụ cho ủy ban kiểm tra. Người đứng đầu chịu trách nhiệm trước Ban Thường vụ Đảng ủy về chất lượng, hiệu quả công tác kiểm tra, giám sát, việc chấp hành kỷ luật, kỷ cương của Đảng và kết quả khắc phục các hạn chế, khuyết điểm sau kiểm tra, giám sát, thanh tra, kiểm toán. Kết quả thực hiện là một trong những căn cứ đánh giá, xếp loại tổ chức đảng, người đứng đầu và cán bộ lãnh đạo, quản lý hằng năm.</w:t>
      </w:r>
    </w:p>
    <w:p w14:paraId="6B5AEE9D" w14:textId="77777777" w:rsidR="00C57CF9" w:rsidRDefault="00BD63BB" w:rsidP="00C57CF9">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Thực hiện nghiêm chế độ cung cấp hồ sơ, tài liệu, thông tin phục vụ công tác kiểm tra, giám sát; nâng cao chất lượng giám sát thường xuyên thông qua nghiên cứu tài liệu, dự họp, nắm tình hình, trao đổi thông tin và khai thác cơ sở dữ liệu; kịp thời phát hiện, nhắc nhở, chấn chỉnh các nguy cơ vi phạm, trường hợp có dấu hiệu vi phạm thì tiến hành kiểm tra theo quy định.</w:t>
      </w:r>
    </w:p>
    <w:p w14:paraId="039C82AD" w14:textId="1A80E2A4" w:rsidR="008658DD" w:rsidRPr="00C57CF9" w:rsidRDefault="00757ADF" w:rsidP="00C57CF9">
      <w:pPr>
        <w:spacing w:before="40" w:after="40" w:line="360" w:lineRule="exact"/>
        <w:ind w:firstLine="567"/>
        <w:jc w:val="both"/>
        <w:rPr>
          <w:rFonts w:ascii="Times New Roman" w:eastAsia="Times New Roman" w:hAnsi="Times New Roman" w:cs="Times New Roman"/>
          <w:color w:val="000000" w:themeColor="text1"/>
          <w:sz w:val="28"/>
          <w:szCs w:val="28"/>
        </w:rPr>
      </w:pPr>
      <w:r w:rsidRPr="006034E8">
        <w:rPr>
          <w:rFonts w:ascii="Times New Roman" w:eastAsia="Times New Roman" w:hAnsi="Times New Roman" w:cs="Times New Roman"/>
          <w:b/>
          <w:bCs/>
          <w:color w:val="000000" w:themeColor="text1"/>
          <w:sz w:val="28"/>
          <w:szCs w:val="28"/>
        </w:rPr>
        <w:t xml:space="preserve">2. </w:t>
      </w:r>
      <w:r w:rsidRPr="006034E8">
        <w:rPr>
          <w:rFonts w:ascii="Times New Roman" w:eastAsia="Times New Roman" w:hAnsi="Times New Roman" w:cs="Times New Roman"/>
          <w:b/>
          <w:bCs/>
          <w:color w:val="000000" w:themeColor="text1"/>
          <w:sz w:val="28"/>
          <w:szCs w:val="28"/>
          <w:lang w:val="vi-VN"/>
        </w:rPr>
        <w:t>Nâng cao chất lượng xây dựng và tổ chức thực hiện chương trình kiểm tra, giám sát; đổi mới phương pháp kiểm tra, giám sát</w:t>
      </w:r>
    </w:p>
    <w:p w14:paraId="542E2556" w14:textId="77777777" w:rsidR="003F2044" w:rsidRDefault="00C57CF9" w:rsidP="00416DF3">
      <w:pPr>
        <w:widowControl w:val="0"/>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416DF3">
        <w:rPr>
          <w:rStyle w:val="fontstyle01"/>
        </w:rPr>
        <w:t>Xây dựng và tổ chức thực hiện chương trình kiểm tra, giám sát toàn khóa và</w:t>
      </w:r>
      <w:r w:rsidR="00416DF3">
        <w:rPr>
          <w:rFonts w:ascii="TimesNewRomanPSMT" w:hAnsi="TimesNewRomanPSMT"/>
          <w:color w:val="000000"/>
          <w:sz w:val="28"/>
          <w:szCs w:val="28"/>
        </w:rPr>
        <w:br/>
      </w:r>
      <w:r w:rsidR="00416DF3">
        <w:rPr>
          <w:rStyle w:val="fontstyle01"/>
        </w:rPr>
        <w:t>hằng năm bảo đảm thực chất, có trọng tâm, trọng điểm, gắn với nhiệm vụ chính trị,</w:t>
      </w:r>
      <w:r w:rsidR="00416DF3" w:rsidRPr="00416DF3">
        <w:rPr>
          <w:rFonts w:ascii="Times New Roman" w:eastAsia="Times New Roman" w:hAnsi="Times New Roman" w:cs="Times New Roman"/>
          <w:color w:val="000000" w:themeColor="text1"/>
          <w:sz w:val="28"/>
          <w:szCs w:val="28"/>
          <w:lang w:val="vi-VN"/>
        </w:rPr>
        <w:t xml:space="preserve"> </w:t>
      </w:r>
      <w:r w:rsidR="00416DF3" w:rsidRPr="006034E8">
        <w:rPr>
          <w:rFonts w:ascii="Times New Roman" w:eastAsia="Times New Roman" w:hAnsi="Times New Roman" w:cs="Times New Roman"/>
          <w:color w:val="000000" w:themeColor="text1"/>
          <w:sz w:val="28"/>
          <w:szCs w:val="28"/>
          <w:lang w:val="vi-VN"/>
        </w:rPr>
        <w:t>công tác xây dựng Đảng và yêu cầu thực tiễn của từng cơ quan, đơn vị</w:t>
      </w:r>
      <w:r w:rsidR="00416DF3">
        <w:rPr>
          <w:rFonts w:ascii="Times New Roman" w:eastAsia="Times New Roman" w:hAnsi="Times New Roman" w:cs="Times New Roman"/>
          <w:color w:val="000000" w:themeColor="text1"/>
          <w:sz w:val="28"/>
          <w:szCs w:val="28"/>
        </w:rPr>
        <w:t xml:space="preserve">. </w:t>
      </w:r>
      <w:r w:rsidR="00416DF3">
        <w:rPr>
          <w:rStyle w:val="fontstyle01"/>
        </w:rPr>
        <w:t xml:space="preserve">Tập trung kiểm tra, giám sát cấp ủy, tổ chức đảng và trách nhiệm của người đứng đầu trong việc lãnh đạo, chỉ đạo, tổ chức thực hiện Nghị quyết Đại hội XIV của Đảng, các nghị quyết chiến lược của Bộ Chính trị, nghị quyết, chỉ thị, kết luận của cấp ủy cấp </w:t>
      </w:r>
      <w:r w:rsidR="00416DF3">
        <w:rPr>
          <w:rStyle w:val="fontstyle01"/>
        </w:rPr>
        <w:lastRenderedPageBreak/>
        <w:t>trên và cấp mình</w:t>
      </w:r>
      <w:r w:rsidR="00757ADF" w:rsidRPr="006034E8">
        <w:rPr>
          <w:rFonts w:ascii="Times New Roman" w:eastAsia="Times New Roman" w:hAnsi="Times New Roman" w:cs="Times New Roman"/>
          <w:color w:val="000000" w:themeColor="text1"/>
          <w:sz w:val="28"/>
          <w:szCs w:val="28"/>
          <w:lang w:val="vi-VN"/>
        </w:rPr>
        <w:t>;</w:t>
      </w:r>
      <w:r w:rsidR="00416DF3" w:rsidRPr="00416DF3">
        <w:rPr>
          <w:rFonts w:ascii="Times New Roman" w:eastAsia="Times New Roman" w:hAnsi="Times New Roman" w:cs="Times New Roman"/>
          <w:color w:val="000000" w:themeColor="text1"/>
          <w:sz w:val="28"/>
          <w:szCs w:val="28"/>
          <w:lang w:val="vi-VN"/>
        </w:rPr>
        <w:t xml:space="preserve"> </w:t>
      </w:r>
      <w:r w:rsidR="00416DF3" w:rsidRPr="006034E8">
        <w:rPr>
          <w:rFonts w:ascii="Times New Roman" w:eastAsia="Times New Roman" w:hAnsi="Times New Roman" w:cs="Times New Roman"/>
          <w:color w:val="000000" w:themeColor="text1"/>
          <w:sz w:val="28"/>
          <w:szCs w:val="28"/>
          <w:lang w:val="vi-VN"/>
        </w:rPr>
        <w:t>việc thực hiện quy chế làm việc, nguyên tắc tập trung dân chủ, trách nhiệm nêu gương, công tác cán bộ, quản lý tài chính, tài sản công, phòng, chống tham nhũng, lãng phí, tiêu cực và các lĩnh vực dễ phát sinh vi phạm</w:t>
      </w:r>
      <w:r w:rsidR="003F2044">
        <w:rPr>
          <w:rFonts w:ascii="Times New Roman" w:eastAsia="Times New Roman" w:hAnsi="Times New Roman" w:cs="Times New Roman"/>
          <w:color w:val="000000" w:themeColor="text1"/>
          <w:sz w:val="28"/>
          <w:szCs w:val="28"/>
        </w:rPr>
        <w:t>;</w:t>
      </w:r>
      <w:r w:rsidR="00757ADF" w:rsidRPr="006034E8">
        <w:rPr>
          <w:rFonts w:ascii="Times New Roman" w:eastAsia="Times New Roman" w:hAnsi="Times New Roman" w:cs="Times New Roman"/>
          <w:color w:val="000000" w:themeColor="text1"/>
          <w:sz w:val="28"/>
          <w:szCs w:val="28"/>
          <w:lang w:val="vi-VN"/>
        </w:rPr>
        <w:t xml:space="preserve"> bảo đảm đồng bộ với chương trình kiểm tra, giám sát của cấp trên và hạn chế chồng chéo với thanh tra, kiểm toán, kiểm tra chuyên ngành. </w:t>
      </w:r>
    </w:p>
    <w:p w14:paraId="194C16E0" w14:textId="33D1F748" w:rsidR="00416DF3" w:rsidRDefault="003F2044" w:rsidP="00416DF3">
      <w:pPr>
        <w:widowControl w:val="0"/>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 xml:space="preserve">Trước khi ban hành hoặc điều chỉnh chương trình kiểm tra, giám sát hằng năm, </w:t>
      </w:r>
      <w:r>
        <w:rPr>
          <w:rFonts w:ascii="Times New Roman" w:eastAsia="Times New Roman" w:hAnsi="Times New Roman" w:cs="Times New Roman"/>
          <w:color w:val="000000" w:themeColor="text1"/>
          <w:sz w:val="28"/>
          <w:szCs w:val="28"/>
        </w:rPr>
        <w:t>ủ</w:t>
      </w:r>
      <w:r>
        <w:rPr>
          <w:rFonts w:ascii="Times New Roman" w:eastAsia="Times New Roman" w:hAnsi="Times New Roman" w:cs="Times New Roman"/>
          <w:color w:val="000000" w:themeColor="text1"/>
          <w:sz w:val="28"/>
          <w:szCs w:val="28"/>
          <w:lang w:val="vi-VN"/>
        </w:rPr>
        <w:t xml:space="preserve">y ban </w:t>
      </w:r>
      <w:r>
        <w:rPr>
          <w:rFonts w:ascii="Times New Roman" w:eastAsia="Times New Roman" w:hAnsi="Times New Roman" w:cs="Times New Roman"/>
          <w:color w:val="000000" w:themeColor="text1"/>
          <w:sz w:val="28"/>
          <w:szCs w:val="28"/>
        </w:rPr>
        <w:t>k</w:t>
      </w:r>
      <w:r>
        <w:rPr>
          <w:rFonts w:ascii="Times New Roman" w:eastAsia="Times New Roman" w:hAnsi="Times New Roman" w:cs="Times New Roman"/>
          <w:color w:val="000000" w:themeColor="text1"/>
          <w:sz w:val="28"/>
          <w:szCs w:val="28"/>
          <w:lang w:val="vi-VN"/>
        </w:rPr>
        <w:t xml:space="preserve">iểm tra </w:t>
      </w:r>
      <w:r>
        <w:rPr>
          <w:rFonts w:ascii="Times New Roman" w:eastAsia="Times New Roman" w:hAnsi="Times New Roman" w:cs="Times New Roman"/>
          <w:color w:val="000000" w:themeColor="text1"/>
          <w:sz w:val="28"/>
          <w:szCs w:val="28"/>
        </w:rPr>
        <w:t>đ</w:t>
      </w:r>
      <w:r w:rsidR="00757ADF" w:rsidRPr="006034E8">
        <w:rPr>
          <w:rFonts w:ascii="Times New Roman" w:eastAsia="Times New Roman" w:hAnsi="Times New Roman" w:cs="Times New Roman"/>
          <w:color w:val="000000" w:themeColor="text1"/>
          <w:sz w:val="28"/>
          <w:szCs w:val="28"/>
          <w:lang w:val="vi-VN"/>
        </w:rPr>
        <w:t xml:space="preserve">ảng ủy chủ trì rà soát, đối chiếu với các chương trình </w:t>
      </w:r>
      <w:r w:rsidR="00691858" w:rsidRPr="006034E8">
        <w:rPr>
          <w:rFonts w:ascii="Times New Roman" w:eastAsia="Times New Roman" w:hAnsi="Times New Roman" w:cs="Times New Roman"/>
          <w:color w:val="000000" w:themeColor="text1"/>
          <w:sz w:val="28"/>
          <w:szCs w:val="28"/>
        </w:rPr>
        <w:t xml:space="preserve">thanh tra, kiểm toán, kiểm tra chuyên đề </w:t>
      </w:r>
      <w:r w:rsidR="00757ADF" w:rsidRPr="006034E8">
        <w:rPr>
          <w:rFonts w:ascii="Times New Roman" w:eastAsia="Times New Roman" w:hAnsi="Times New Roman" w:cs="Times New Roman"/>
          <w:color w:val="000000" w:themeColor="text1"/>
          <w:sz w:val="28"/>
          <w:szCs w:val="28"/>
          <w:lang w:val="vi-VN"/>
        </w:rPr>
        <w:t>có liên quan</w:t>
      </w:r>
      <w:r w:rsidR="00691858" w:rsidRPr="006034E8">
        <w:rPr>
          <w:rFonts w:ascii="Times New Roman" w:eastAsia="Times New Roman" w:hAnsi="Times New Roman" w:cs="Times New Roman"/>
          <w:color w:val="000000" w:themeColor="text1"/>
          <w:sz w:val="28"/>
          <w:szCs w:val="28"/>
        </w:rPr>
        <w:t xml:space="preserve">, báo cáo, tham mưu </w:t>
      </w:r>
      <w:r>
        <w:rPr>
          <w:rFonts w:ascii="Times New Roman" w:eastAsia="Times New Roman" w:hAnsi="Times New Roman" w:cs="Times New Roman"/>
          <w:color w:val="000000" w:themeColor="text1"/>
          <w:sz w:val="28"/>
          <w:szCs w:val="28"/>
        </w:rPr>
        <w:t>đ</w:t>
      </w:r>
      <w:r w:rsidR="00691858" w:rsidRPr="006034E8">
        <w:rPr>
          <w:rFonts w:ascii="Times New Roman" w:eastAsia="Times New Roman" w:hAnsi="Times New Roman" w:cs="Times New Roman"/>
          <w:color w:val="000000" w:themeColor="text1"/>
          <w:sz w:val="28"/>
          <w:szCs w:val="28"/>
        </w:rPr>
        <w:t>ảng ủy</w:t>
      </w:r>
      <w:r w:rsidR="00757ADF" w:rsidRPr="006034E8">
        <w:rPr>
          <w:rFonts w:ascii="Times New Roman" w:eastAsia="Times New Roman" w:hAnsi="Times New Roman" w:cs="Times New Roman"/>
          <w:color w:val="000000" w:themeColor="text1"/>
          <w:sz w:val="28"/>
          <w:szCs w:val="28"/>
          <w:lang w:val="vi-VN"/>
        </w:rPr>
        <w:t xml:space="preserve"> </w:t>
      </w:r>
      <w:r w:rsidR="00691858" w:rsidRPr="006034E8">
        <w:rPr>
          <w:rFonts w:ascii="Times New Roman" w:eastAsia="Times New Roman" w:hAnsi="Times New Roman" w:cs="Times New Roman"/>
          <w:color w:val="000000" w:themeColor="text1"/>
          <w:sz w:val="28"/>
          <w:szCs w:val="28"/>
        </w:rPr>
        <w:t xml:space="preserve">xem xét, </w:t>
      </w:r>
      <w:r w:rsidR="00757ADF" w:rsidRPr="006034E8">
        <w:rPr>
          <w:rFonts w:ascii="Times New Roman" w:eastAsia="Times New Roman" w:hAnsi="Times New Roman" w:cs="Times New Roman"/>
          <w:color w:val="000000" w:themeColor="text1"/>
          <w:sz w:val="28"/>
          <w:szCs w:val="28"/>
          <w:lang w:val="vi-VN"/>
        </w:rPr>
        <w:t>điều chỉnh</w:t>
      </w:r>
      <w:r w:rsidR="00691858" w:rsidRPr="006034E8">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theo thẩm quyền.</w:t>
      </w:r>
    </w:p>
    <w:p w14:paraId="13981582" w14:textId="6C1C64A8" w:rsidR="008658DD" w:rsidRDefault="00416DF3" w:rsidP="006034E8">
      <w:pPr>
        <w:widowControl w:val="0"/>
        <w:spacing w:before="40" w:after="40" w:line="360" w:lineRule="exact"/>
        <w:ind w:firstLine="567"/>
        <w:jc w:val="both"/>
        <w:rPr>
          <w:rFonts w:ascii="Times New Roman" w:eastAsia="Times New Roman" w:hAnsi="Times New Roman" w:cs="Times New Roman"/>
          <w:color w:val="000000" w:themeColor="text1"/>
          <w:sz w:val="28"/>
          <w:szCs w:val="28"/>
        </w:rPr>
      </w:pPr>
      <w:r w:rsidRPr="00416DF3">
        <w:rPr>
          <w:rFonts w:ascii="Times New Roman" w:eastAsia="Times New Roman" w:hAnsi="Times New Roman" w:cs="Times New Roman"/>
          <w:color w:val="000000" w:themeColor="text1"/>
          <w:sz w:val="28"/>
          <w:szCs w:val="28"/>
        </w:rPr>
        <w:t xml:space="preserve">- </w:t>
      </w:r>
      <w:r w:rsidR="00757ADF" w:rsidRPr="00416DF3">
        <w:rPr>
          <w:rFonts w:ascii="Times New Roman" w:eastAsia="Times New Roman" w:hAnsi="Times New Roman" w:cs="Times New Roman"/>
          <w:color w:val="000000" w:themeColor="text1"/>
          <w:sz w:val="28"/>
          <w:szCs w:val="28"/>
          <w:lang w:val="vi-VN"/>
        </w:rPr>
        <w:t xml:space="preserve">Đổi mới </w:t>
      </w:r>
      <w:r w:rsidRPr="00416DF3">
        <w:rPr>
          <w:rFonts w:ascii="Times New Roman" w:eastAsia="Times New Roman" w:hAnsi="Times New Roman" w:cs="Times New Roman"/>
          <w:color w:val="000000" w:themeColor="text1"/>
          <w:sz w:val="28"/>
          <w:szCs w:val="28"/>
        </w:rPr>
        <w:t xml:space="preserve">phương thức </w:t>
      </w:r>
      <w:r w:rsidR="00757ADF" w:rsidRPr="00416DF3">
        <w:rPr>
          <w:rFonts w:ascii="Times New Roman" w:eastAsia="Times New Roman" w:hAnsi="Times New Roman" w:cs="Times New Roman"/>
          <w:color w:val="000000" w:themeColor="text1"/>
          <w:sz w:val="28"/>
          <w:szCs w:val="28"/>
          <w:lang w:val="vi-VN"/>
        </w:rPr>
        <w:t>kiểm tr</w:t>
      </w:r>
      <w:r w:rsidRPr="00416DF3">
        <w:rPr>
          <w:rFonts w:ascii="Times New Roman" w:eastAsia="Times New Roman" w:hAnsi="Times New Roman" w:cs="Times New Roman"/>
          <w:color w:val="000000" w:themeColor="text1"/>
          <w:sz w:val="28"/>
          <w:szCs w:val="28"/>
          <w:lang w:val="vi-VN"/>
        </w:rPr>
        <w:t>a, giám sát theo hướng chủ động</w:t>
      </w:r>
      <w:r w:rsidR="00757ADF" w:rsidRPr="00416DF3">
        <w:rPr>
          <w:rFonts w:ascii="Times New Roman" w:eastAsia="Times New Roman" w:hAnsi="Times New Roman" w:cs="Times New Roman"/>
          <w:color w:val="000000" w:themeColor="text1"/>
          <w:sz w:val="28"/>
          <w:szCs w:val="28"/>
          <w:lang w:val="vi-VN"/>
        </w:rPr>
        <w:t xml:space="preserve"> phòng ngừa</w:t>
      </w:r>
      <w:r w:rsidRPr="00416DF3">
        <w:rPr>
          <w:rFonts w:ascii="Times New Roman" w:eastAsia="Times New Roman" w:hAnsi="Times New Roman" w:cs="Times New Roman"/>
          <w:color w:val="000000" w:themeColor="text1"/>
          <w:sz w:val="28"/>
          <w:szCs w:val="28"/>
        </w:rPr>
        <w:t>, cảnh báo từ sớm, từ xa</w:t>
      </w:r>
      <w:r w:rsidR="00757ADF" w:rsidRPr="00416DF3">
        <w:rPr>
          <w:rFonts w:ascii="Times New Roman" w:eastAsia="Times New Roman" w:hAnsi="Times New Roman" w:cs="Times New Roman"/>
          <w:color w:val="000000" w:themeColor="text1"/>
          <w:sz w:val="28"/>
          <w:szCs w:val="28"/>
          <w:lang w:val="vi-VN"/>
        </w:rPr>
        <w:t>; kết hợp chặt chẽ giữa giám sát thường xuyên với giám sát chuyên đề, giữa tự kiểm tra của cấp ủy với kiểm tra, giám sát của cấp trên; tăng cường giám sát ngay từ khâu nghiên cứu, tham</w:t>
      </w:r>
      <w:r w:rsidR="00757ADF" w:rsidRPr="006034E8">
        <w:rPr>
          <w:rFonts w:ascii="Times New Roman" w:eastAsia="Times New Roman" w:hAnsi="Times New Roman" w:cs="Times New Roman"/>
          <w:color w:val="000000" w:themeColor="text1"/>
          <w:sz w:val="28"/>
          <w:szCs w:val="28"/>
          <w:lang w:val="vi-VN"/>
        </w:rPr>
        <w:t xml:space="preserve"> mưu, ban hành và tổ chức thực hiện các chủ trương, nghị quyết, chương trình, đề án quan trọng nhằm kịp thời phát hiện, cảnh báo, chấn chỉnh và xử lý vi phạm từ sớm, từ xa.</w:t>
      </w:r>
    </w:p>
    <w:p w14:paraId="13CC4497" w14:textId="1D42D719" w:rsidR="008658DD" w:rsidRPr="006034E8" w:rsidRDefault="004C2F9E" w:rsidP="006034E8">
      <w:pPr>
        <w:widowControl w:val="0"/>
        <w:spacing w:before="40" w:after="40" w:line="360" w:lineRule="exact"/>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Thực hiện nghiêm các quy định, quy trình của Đảng trong công tác kiểm tra, giám sát và thi hành kỷ luật của Đảng; chú trọng kiểm tra khi có dấu hiệu vi phạm; nâng cao chất lượng giám sát thường xuyên gắn với theo dõi, đôn đốc việc thực hiện các kết luận, kiến nghị sau kiểm tra, giám sát, thanh tra, kiểm toán; thường xuyên rà soát kết quả khắc phục, kịp thời xem xét trách nhiệm, xử lý hoặc kiến nghị xử lý đối với các tổ chức đảng, đảng viên chậm hoặc không thực hiện đầy đủ các kết luận của cấp có thẩm quyền.</w:t>
      </w:r>
    </w:p>
    <w:p w14:paraId="1E7001AA" w14:textId="77777777" w:rsidR="008658DD" w:rsidRPr="006034E8" w:rsidRDefault="00757ADF" w:rsidP="006034E8">
      <w:pPr>
        <w:widowControl w:val="0"/>
        <w:spacing w:before="40" w:after="40" w:line="360" w:lineRule="exact"/>
        <w:ind w:firstLine="567"/>
        <w:jc w:val="both"/>
        <w:rPr>
          <w:rFonts w:ascii="Times New Roman" w:eastAsia="Times New Roman" w:hAnsi="Times New Roman" w:cs="Times New Roman"/>
          <w:b/>
          <w:bCs/>
          <w:color w:val="000000" w:themeColor="text1"/>
          <w:sz w:val="28"/>
          <w:szCs w:val="28"/>
          <w:lang w:val="vi-VN"/>
        </w:rPr>
      </w:pPr>
      <w:r w:rsidRPr="006034E8">
        <w:rPr>
          <w:rFonts w:ascii="Times New Roman" w:eastAsia="Times New Roman" w:hAnsi="Times New Roman" w:cs="Times New Roman"/>
          <w:b/>
          <w:bCs/>
          <w:color w:val="000000" w:themeColor="text1"/>
          <w:sz w:val="28"/>
          <w:szCs w:val="28"/>
        </w:rPr>
        <w:t>3</w:t>
      </w:r>
      <w:r w:rsidRPr="006034E8">
        <w:rPr>
          <w:rFonts w:ascii="Times New Roman" w:eastAsia="Times New Roman" w:hAnsi="Times New Roman" w:cs="Times New Roman"/>
          <w:b/>
          <w:bCs/>
          <w:color w:val="000000" w:themeColor="text1"/>
          <w:sz w:val="28"/>
          <w:szCs w:val="28"/>
          <w:lang w:val="vi-VN"/>
        </w:rPr>
        <w:t xml:space="preserve">. Đẩy mạnh ứng dụng </w:t>
      </w:r>
      <w:r w:rsidRPr="006034E8">
        <w:rPr>
          <w:rFonts w:ascii="Times New Roman" w:eastAsia="Times New Roman" w:hAnsi="Times New Roman" w:cs="Times New Roman"/>
          <w:b/>
          <w:bCs/>
          <w:color w:val="000000" w:themeColor="text1"/>
          <w:sz w:val="28"/>
          <w:szCs w:val="28"/>
        </w:rPr>
        <w:t xml:space="preserve">công nghệ thông tin, </w:t>
      </w:r>
      <w:r w:rsidRPr="006034E8">
        <w:rPr>
          <w:rFonts w:ascii="Times New Roman" w:eastAsia="Times New Roman" w:hAnsi="Times New Roman" w:cs="Times New Roman"/>
          <w:b/>
          <w:bCs/>
          <w:color w:val="000000" w:themeColor="text1"/>
          <w:sz w:val="28"/>
          <w:szCs w:val="28"/>
          <w:lang w:val="vi-VN"/>
        </w:rPr>
        <w:t>chuyển đổi số trong công tác kiểm tra, giám sát</w:t>
      </w:r>
    </w:p>
    <w:p w14:paraId="3B3A2C89" w14:textId="77416A25" w:rsidR="00B35CCE" w:rsidRDefault="00367D2C" w:rsidP="00B35CCE">
      <w:pPr>
        <w:widowControl w:val="0"/>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Đẩy mạnh ứng dụng công nghệ thông tin, chuyển đổi số</w:t>
      </w:r>
      <w:r w:rsidR="008C6291" w:rsidRPr="006034E8">
        <w:rPr>
          <w:rFonts w:ascii="Times New Roman" w:eastAsia="Times New Roman" w:hAnsi="Times New Roman" w:cs="Times New Roman"/>
          <w:color w:val="000000" w:themeColor="text1"/>
          <w:sz w:val="28"/>
          <w:szCs w:val="28"/>
        </w:rPr>
        <w:t>;</w:t>
      </w:r>
      <w:r w:rsidR="00757ADF" w:rsidRPr="006034E8">
        <w:rPr>
          <w:rFonts w:ascii="Times New Roman" w:eastAsia="Times New Roman" w:hAnsi="Times New Roman" w:cs="Times New Roman"/>
          <w:color w:val="000000" w:themeColor="text1"/>
          <w:sz w:val="28"/>
          <w:szCs w:val="28"/>
        </w:rPr>
        <w:t xml:space="preserve"> </w:t>
      </w:r>
      <w:r w:rsidR="008C6291" w:rsidRPr="006034E8">
        <w:rPr>
          <w:rFonts w:ascii="Times New Roman" w:eastAsia="Times New Roman" w:hAnsi="Times New Roman" w:cs="Times New Roman"/>
          <w:color w:val="000000" w:themeColor="text1"/>
          <w:sz w:val="28"/>
          <w:szCs w:val="28"/>
        </w:rPr>
        <w:t>từng bước đổi mới phương thức kiểm tra, giám sát theo hướng tăng cường khai thác, phân tích dữ liệu trên môi trường số, kết hợp với kiểm tra, giám sát trên hồ sơ, tài liệu</w:t>
      </w:r>
      <w:r w:rsidR="008C6291" w:rsidRPr="006034E8">
        <w:rPr>
          <w:rFonts w:ascii="Times New Roman" w:hAnsi="Times New Roman" w:cs="Times New Roman"/>
          <w:color w:val="000000" w:themeColor="text1"/>
          <w:sz w:val="28"/>
          <w:szCs w:val="28"/>
        </w:rPr>
        <w:t>;</w:t>
      </w:r>
      <w:r w:rsidR="00757ADF" w:rsidRPr="006034E8">
        <w:rPr>
          <w:rFonts w:ascii="Times New Roman" w:eastAsia="Times New Roman" w:hAnsi="Times New Roman" w:cs="Times New Roman"/>
          <w:color w:val="000000" w:themeColor="text1"/>
          <w:sz w:val="28"/>
          <w:szCs w:val="28"/>
          <w:lang w:val="vi-VN"/>
        </w:rPr>
        <w:t xml:space="preserve"> khai thác hiệu quả các cơ sở dữ liệu, phần mềm, hệ thống thông tin dùng chung do Trung ương, Tỉnh ủy triển khai; từng bước nâng cao chất lượng quản lý, theo dõi, phân tích dữ liệu, nhận diện nguy cơ, cảnh báo sớm rủi ro và phục vụ công tác lãnh đạo, chỉ đạo, điều hành.</w:t>
      </w:r>
    </w:p>
    <w:p w14:paraId="2391FB23" w14:textId="77777777" w:rsidR="00B35CCE" w:rsidRDefault="00B35CCE" w:rsidP="00B35CCE">
      <w:pPr>
        <w:widowControl w:val="0"/>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 xml:space="preserve">Quan tâm đầu tư, nâng cấp hạ tầng công nghệ thông tin, trang thiết bị, phần mềm nghiệp vụ; đẩy mạnh số hóa hồ sơ, tài liệu kiểm tra, giám sát; bảo đảm kết nối, chia sẻ dữ liệu, an toàn thông tin, an ninh mạng và </w:t>
      </w:r>
      <w:r w:rsidR="00DA66AB" w:rsidRPr="006034E8">
        <w:rPr>
          <w:rFonts w:ascii="Times New Roman" w:eastAsia="Times New Roman" w:hAnsi="Times New Roman" w:cs="Times New Roman"/>
          <w:color w:val="000000" w:themeColor="text1"/>
          <w:sz w:val="28"/>
          <w:szCs w:val="28"/>
          <w:lang w:val="vi-VN"/>
        </w:rPr>
        <w:t xml:space="preserve">bảo vệ bí mật của Đảng, bí mật </w:t>
      </w:r>
      <w:r w:rsidR="00DA66AB" w:rsidRPr="006034E8">
        <w:rPr>
          <w:rFonts w:ascii="Times New Roman" w:eastAsia="Times New Roman" w:hAnsi="Times New Roman" w:cs="Times New Roman"/>
          <w:color w:val="000000" w:themeColor="text1"/>
          <w:sz w:val="28"/>
          <w:szCs w:val="28"/>
        </w:rPr>
        <w:t>N</w:t>
      </w:r>
      <w:r w:rsidR="00757ADF" w:rsidRPr="006034E8">
        <w:rPr>
          <w:rFonts w:ascii="Times New Roman" w:eastAsia="Times New Roman" w:hAnsi="Times New Roman" w:cs="Times New Roman"/>
          <w:color w:val="000000" w:themeColor="text1"/>
          <w:sz w:val="28"/>
          <w:szCs w:val="28"/>
          <w:lang w:val="vi-VN"/>
        </w:rPr>
        <w:t>hà nước theo quy định.</w:t>
      </w:r>
      <w:r>
        <w:rPr>
          <w:rFonts w:ascii="Times New Roman" w:eastAsia="Times New Roman" w:hAnsi="Times New Roman" w:cs="Times New Roman"/>
          <w:color w:val="000000" w:themeColor="text1"/>
          <w:sz w:val="28"/>
          <w:szCs w:val="28"/>
        </w:rPr>
        <w:t xml:space="preserve"> </w:t>
      </w:r>
    </w:p>
    <w:p w14:paraId="2966EB37" w14:textId="2A815EF0" w:rsidR="008658DD" w:rsidRPr="006034E8" w:rsidRDefault="00B35CCE" w:rsidP="00B35CCE">
      <w:pPr>
        <w:widowControl w:val="0"/>
        <w:spacing w:before="40" w:after="40" w:line="360" w:lineRule="exact"/>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 xml:space="preserve">Ứng dụng trí tuệ nhân tạo </w:t>
      </w:r>
      <w:r w:rsidRPr="006034E8">
        <w:rPr>
          <w:rFonts w:ascii="Times New Roman" w:eastAsia="Times New Roman" w:hAnsi="Times New Roman" w:cs="Times New Roman"/>
          <w:color w:val="000000" w:themeColor="text1"/>
          <w:sz w:val="28"/>
          <w:szCs w:val="28"/>
          <w:lang w:val="vi-VN"/>
        </w:rPr>
        <w:t>trong công tác kiểm tra, giám sát</w:t>
      </w: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để hỗ trợ tổng hợp, phân tích, tra cứu thông tin, phát hiện dấu hiệu bất thường và cảnh báo rủi ro; việc sử dụng AI chỉ mang tính hỗ trợ, không thay thế trách nhiệm thẩm tra, xác minh, kết luận của tổ chức đảng và người có thẩm quyền.</w:t>
      </w:r>
    </w:p>
    <w:p w14:paraId="6C5A6F53" w14:textId="77777777" w:rsidR="008658DD" w:rsidRPr="006034E8" w:rsidRDefault="00757ADF" w:rsidP="006034E8">
      <w:pPr>
        <w:widowControl w:val="0"/>
        <w:spacing w:before="40" w:after="40" w:line="360" w:lineRule="exact"/>
        <w:ind w:firstLine="567"/>
        <w:jc w:val="both"/>
        <w:rPr>
          <w:rFonts w:ascii="Times New Roman" w:eastAsia="Times New Roman" w:hAnsi="Times New Roman" w:cs="Times New Roman"/>
          <w:b/>
          <w:bCs/>
          <w:color w:val="000000" w:themeColor="text1"/>
          <w:sz w:val="28"/>
          <w:szCs w:val="28"/>
          <w:lang w:val="vi-VN"/>
        </w:rPr>
      </w:pPr>
      <w:r w:rsidRPr="006034E8">
        <w:rPr>
          <w:rFonts w:ascii="Times New Roman" w:eastAsia="Times New Roman" w:hAnsi="Times New Roman" w:cs="Times New Roman"/>
          <w:b/>
          <w:bCs/>
          <w:color w:val="000000" w:themeColor="text1"/>
          <w:sz w:val="28"/>
          <w:szCs w:val="28"/>
        </w:rPr>
        <w:lastRenderedPageBreak/>
        <w:t>4</w:t>
      </w:r>
      <w:r w:rsidRPr="006034E8">
        <w:rPr>
          <w:rFonts w:ascii="Times New Roman" w:eastAsia="Times New Roman" w:hAnsi="Times New Roman" w:cs="Times New Roman"/>
          <w:b/>
          <w:bCs/>
          <w:color w:val="000000" w:themeColor="text1"/>
          <w:sz w:val="28"/>
          <w:szCs w:val="28"/>
          <w:lang w:val="vi-VN"/>
        </w:rPr>
        <w:t>. Nâng cao hiệu quả phối hợp trong công tác kiểm tra, giám sát</w:t>
      </w:r>
    </w:p>
    <w:p w14:paraId="646DB4E4" w14:textId="03966F2E" w:rsidR="008658DD" w:rsidRPr="006034E8" w:rsidRDefault="00252223" w:rsidP="006034E8">
      <w:pPr>
        <w:widowControl w:val="0"/>
        <w:spacing w:before="40" w:after="40" w:line="360" w:lineRule="exact"/>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rPr>
        <w:t xml:space="preserve">- </w:t>
      </w:r>
      <w:r w:rsidRPr="00252223">
        <w:rPr>
          <w:rFonts w:ascii="Times New Roman" w:eastAsia="Times New Roman" w:hAnsi="Times New Roman" w:cs="Times New Roman"/>
          <w:sz w:val="28"/>
          <w:szCs w:val="28"/>
        </w:rPr>
        <w:t>Cấp ủy, tổ chức đảng, ủy ban kiểm tra tăng cường công tác phối hợp với các cơ quan thanh tra, kiểm tra chuyên ngành và cơ quan bảo vệ pháp luật</w:t>
      </w:r>
      <w:r w:rsidR="00757ADF" w:rsidRPr="006034E8">
        <w:rPr>
          <w:rFonts w:ascii="Times New Roman" w:eastAsia="Times New Roman" w:hAnsi="Times New Roman" w:cs="Times New Roman"/>
          <w:color w:val="000000" w:themeColor="text1"/>
          <w:sz w:val="28"/>
          <w:szCs w:val="28"/>
          <w:lang w:val="vi-VN"/>
        </w:rPr>
        <w:t>; xác định rõ trách nhiệm, đầu mối, nội dung, phương thức phối hợp và chế độ trao đổi thông tin, bảo đảm thống nhất trong thực hiện công tác kiểm tra, giám sát, kiểm tra khi có dấu hiệu vi phạm, giải quyết tố cáo và thi hành kỷ luật đảng.</w:t>
      </w:r>
    </w:p>
    <w:p w14:paraId="5FC184D7" w14:textId="3374125F" w:rsidR="008658DD" w:rsidRPr="00C50306" w:rsidRDefault="00C50306" w:rsidP="006034E8">
      <w:pPr>
        <w:widowControl w:val="0"/>
        <w:spacing w:before="40" w:after="40" w:line="360" w:lineRule="exact"/>
        <w:ind w:firstLine="567"/>
        <w:jc w:val="both"/>
        <w:rPr>
          <w:rFonts w:ascii="Times New Roman" w:eastAsia="Times New Roman" w:hAnsi="Times New Roman" w:cs="Times New Roman"/>
          <w:color w:val="000000" w:themeColor="text1"/>
          <w:spacing w:val="-2"/>
          <w:sz w:val="28"/>
          <w:szCs w:val="28"/>
          <w:lang w:val="vi-VN"/>
        </w:rPr>
      </w:pPr>
      <w:r w:rsidRPr="00C50306">
        <w:rPr>
          <w:rFonts w:ascii="Times New Roman" w:eastAsia="Times New Roman" w:hAnsi="Times New Roman" w:cs="Times New Roman"/>
          <w:color w:val="000000" w:themeColor="text1"/>
          <w:spacing w:val="-2"/>
          <w:sz w:val="28"/>
          <w:szCs w:val="28"/>
        </w:rPr>
        <w:t xml:space="preserve">- </w:t>
      </w:r>
      <w:r w:rsidR="00757ADF" w:rsidRPr="00C50306">
        <w:rPr>
          <w:rFonts w:ascii="Times New Roman" w:eastAsia="Times New Roman" w:hAnsi="Times New Roman" w:cs="Times New Roman"/>
          <w:color w:val="000000" w:themeColor="text1"/>
          <w:spacing w:val="-2"/>
          <w:sz w:val="28"/>
          <w:szCs w:val="28"/>
          <w:lang w:val="vi-VN"/>
        </w:rPr>
        <w:t>Tăng cường trao đổi, cung cấp thông tin; phối hợp rà soát, đối chiếu kết luận thanh tra, kiểm toán, kết quả điều tra, truy tố, xét xử, thi hành án và các nguồn thông tin theo quy định để kịp thời phát hiện, xử lý tổ chức đảng, đảng viên có dấu hiệu vi phạm. Việc trao đổi, sử dụng thông tin phải bảo đảm đúng thẩm quyền, đúng quy định về bảo vệ bí mật của Đảng, bí mật nhà nước và các quy định có liên quan.</w:t>
      </w:r>
    </w:p>
    <w:p w14:paraId="34F68107" w14:textId="77777777" w:rsidR="008658DD" w:rsidRPr="006034E8" w:rsidRDefault="00757ADF" w:rsidP="006034E8">
      <w:pPr>
        <w:widowControl w:val="0"/>
        <w:spacing w:before="40" w:after="40" w:line="360" w:lineRule="exact"/>
        <w:ind w:firstLine="567"/>
        <w:jc w:val="both"/>
        <w:rPr>
          <w:rFonts w:ascii="Times New Roman" w:eastAsia="Times New Roman" w:hAnsi="Times New Roman" w:cs="Times New Roman"/>
          <w:b/>
          <w:bCs/>
          <w:color w:val="000000" w:themeColor="text1"/>
          <w:sz w:val="28"/>
          <w:szCs w:val="28"/>
          <w:lang w:val="vi-VN"/>
        </w:rPr>
      </w:pPr>
      <w:r w:rsidRPr="006034E8">
        <w:rPr>
          <w:rFonts w:ascii="Times New Roman" w:eastAsia="Times New Roman" w:hAnsi="Times New Roman" w:cs="Times New Roman"/>
          <w:b/>
          <w:bCs/>
          <w:color w:val="000000" w:themeColor="text1"/>
          <w:sz w:val="28"/>
          <w:szCs w:val="28"/>
        </w:rPr>
        <w:t>5</w:t>
      </w:r>
      <w:r w:rsidRPr="006034E8">
        <w:rPr>
          <w:rFonts w:ascii="Times New Roman" w:eastAsia="Times New Roman" w:hAnsi="Times New Roman" w:cs="Times New Roman"/>
          <w:b/>
          <w:bCs/>
          <w:color w:val="000000" w:themeColor="text1"/>
          <w:sz w:val="28"/>
          <w:szCs w:val="28"/>
          <w:lang w:val="vi-VN"/>
        </w:rPr>
        <w:t xml:space="preserve">. Kiện toàn tổ chức bộ máy, xây dựng đội </w:t>
      </w:r>
      <w:proofErr w:type="gramStart"/>
      <w:r w:rsidRPr="006034E8">
        <w:rPr>
          <w:rFonts w:ascii="Times New Roman" w:eastAsia="Times New Roman" w:hAnsi="Times New Roman" w:cs="Times New Roman"/>
          <w:b/>
          <w:bCs/>
          <w:color w:val="000000" w:themeColor="text1"/>
          <w:sz w:val="28"/>
          <w:szCs w:val="28"/>
          <w:lang w:val="vi-VN"/>
        </w:rPr>
        <w:t>ngũ</w:t>
      </w:r>
      <w:proofErr w:type="gramEnd"/>
      <w:r w:rsidRPr="006034E8">
        <w:rPr>
          <w:rFonts w:ascii="Times New Roman" w:eastAsia="Times New Roman" w:hAnsi="Times New Roman" w:cs="Times New Roman"/>
          <w:b/>
          <w:bCs/>
          <w:color w:val="000000" w:themeColor="text1"/>
          <w:sz w:val="28"/>
          <w:szCs w:val="28"/>
          <w:lang w:val="vi-VN"/>
        </w:rPr>
        <w:t xml:space="preserve"> cán bộ kiểm tra đáp ứng yêu cầu nhiệm vụ trong tình hình mới</w:t>
      </w:r>
    </w:p>
    <w:p w14:paraId="51FD9936" w14:textId="77777777" w:rsidR="00C50306" w:rsidRDefault="00C50306" w:rsidP="00C50306">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301A1B" w:rsidRPr="006034E8">
        <w:rPr>
          <w:rFonts w:ascii="Times New Roman" w:eastAsia="Times New Roman" w:hAnsi="Times New Roman" w:cs="Times New Roman"/>
          <w:color w:val="000000" w:themeColor="text1"/>
          <w:sz w:val="28"/>
          <w:szCs w:val="28"/>
        </w:rPr>
        <w:t>Xây dựng, bố trí đội ngũ cán bộ làm công tác kiểm tra có bản lĩnh chính trị vững vàng, phẩm chất đạo đức trong sáng, trung thực, liêm chính, khách quan, công tâm, tinh thần trách nhiệm cao; có năng lực nghiên cứu, phân tích, nắm bắt thực tiễn và đấu tranh bảo vệ nguyên tắc của Đảng.</w:t>
      </w:r>
    </w:p>
    <w:p w14:paraId="5F0F3C65" w14:textId="77777777" w:rsidR="00C50306" w:rsidRDefault="00C50306" w:rsidP="00C50306">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Tiếp tục rà soát</w:t>
      </w:r>
      <w:r w:rsidR="00757ADF" w:rsidRPr="006034E8">
        <w:rPr>
          <w:rFonts w:ascii="Times New Roman" w:eastAsia="Times New Roman" w:hAnsi="Times New Roman" w:cs="Times New Roman"/>
          <w:color w:val="000000" w:themeColor="text1"/>
          <w:sz w:val="28"/>
          <w:szCs w:val="28"/>
        </w:rPr>
        <w:t xml:space="preserve"> số lượng, cơ cấu, tiêu chuẩn thành viên ủy ban kiểm tra các cấp</w:t>
      </w:r>
      <w:r w:rsidR="00757ADF" w:rsidRPr="006034E8">
        <w:rPr>
          <w:rFonts w:ascii="Times New Roman" w:eastAsia="Times New Roman" w:hAnsi="Times New Roman" w:cs="Times New Roman"/>
          <w:color w:val="000000" w:themeColor="text1"/>
          <w:sz w:val="28"/>
          <w:szCs w:val="28"/>
          <w:lang w:val="vi-VN"/>
        </w:rPr>
        <w:t xml:space="preserve">, </w:t>
      </w:r>
      <w:r w:rsidR="00757ADF" w:rsidRPr="006034E8">
        <w:rPr>
          <w:rFonts w:ascii="Times New Roman" w:eastAsia="Times New Roman" w:hAnsi="Times New Roman" w:cs="Times New Roman"/>
          <w:color w:val="000000" w:themeColor="text1"/>
          <w:sz w:val="28"/>
          <w:szCs w:val="28"/>
        </w:rPr>
        <w:t xml:space="preserve">kịp thời </w:t>
      </w:r>
      <w:r w:rsidR="00757ADF" w:rsidRPr="006034E8">
        <w:rPr>
          <w:rFonts w:ascii="Times New Roman" w:eastAsia="Times New Roman" w:hAnsi="Times New Roman" w:cs="Times New Roman"/>
          <w:color w:val="000000" w:themeColor="text1"/>
          <w:sz w:val="28"/>
          <w:szCs w:val="28"/>
          <w:lang w:val="vi-VN"/>
        </w:rPr>
        <w:t xml:space="preserve">kiện toàn ủy ban kiểm tra </w:t>
      </w:r>
      <w:r w:rsidR="00757ADF" w:rsidRPr="006034E8">
        <w:rPr>
          <w:rFonts w:ascii="Times New Roman" w:eastAsia="Times New Roman" w:hAnsi="Times New Roman" w:cs="Times New Roman"/>
          <w:color w:val="000000" w:themeColor="text1"/>
          <w:sz w:val="28"/>
          <w:szCs w:val="28"/>
        </w:rPr>
        <w:t xml:space="preserve">khi có thay đổi nhân sự, không để tình trạng thiếu khuyết kéo dài ảnh hưởng đến việc thực hiện nhiệm vụ. </w:t>
      </w:r>
      <w:r w:rsidR="009C3D18" w:rsidRPr="006034E8">
        <w:rPr>
          <w:rFonts w:ascii="Times New Roman" w:hAnsi="Times New Roman" w:cs="Times New Roman"/>
          <w:color w:val="000000" w:themeColor="text1"/>
          <w:sz w:val="28"/>
          <w:szCs w:val="28"/>
        </w:rPr>
        <w:t xml:space="preserve">Quan tâm công tác quy hoạch, tạo nguồn, bố trí, sử dụng đội </w:t>
      </w:r>
      <w:proofErr w:type="gramStart"/>
      <w:r w:rsidR="009C3D18" w:rsidRPr="006034E8">
        <w:rPr>
          <w:rFonts w:ascii="Times New Roman" w:hAnsi="Times New Roman" w:cs="Times New Roman"/>
          <w:color w:val="000000" w:themeColor="text1"/>
          <w:sz w:val="28"/>
          <w:szCs w:val="28"/>
        </w:rPr>
        <w:t>ngũ</w:t>
      </w:r>
      <w:proofErr w:type="gramEnd"/>
      <w:r w:rsidR="009C3D18" w:rsidRPr="006034E8">
        <w:rPr>
          <w:rFonts w:ascii="Times New Roman" w:hAnsi="Times New Roman" w:cs="Times New Roman"/>
          <w:color w:val="000000" w:themeColor="text1"/>
          <w:sz w:val="28"/>
          <w:szCs w:val="28"/>
        </w:rPr>
        <w:t xml:space="preserve"> cán bộ làm công tác kiểm tra bảo đảm tính kế thừa, ổn định và đáp ứng yêu cầu nhiệm vụ trong tình hình mới</w:t>
      </w:r>
      <w:r w:rsidR="009C3D18" w:rsidRPr="006034E8">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lang w:val="vi-VN"/>
        </w:rPr>
        <w:t xml:space="preserve">Đối với đảng ủy cơ sở có cán bộ kiểm tra kiêm nhiệm, </w:t>
      </w:r>
      <w:r w:rsidR="00757ADF" w:rsidRPr="006034E8">
        <w:rPr>
          <w:rFonts w:ascii="Times New Roman" w:eastAsia="Times New Roman" w:hAnsi="Times New Roman" w:cs="Times New Roman"/>
          <w:bCs/>
          <w:color w:val="000000" w:themeColor="text1"/>
          <w:sz w:val="28"/>
          <w:szCs w:val="28"/>
          <w:lang w:val="vi-VN"/>
        </w:rPr>
        <w:t>phân công rõ người, rõ trách nhiệm, bảo đảm thời gian thực hiện nhiệm vụ.</w:t>
      </w:r>
    </w:p>
    <w:p w14:paraId="71B3B435" w14:textId="3CB8EB16" w:rsidR="008658DD" w:rsidRPr="006034E8" w:rsidRDefault="00C50306" w:rsidP="00C50306">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8C6291" w:rsidRPr="006034E8">
        <w:rPr>
          <w:rFonts w:ascii="Times New Roman" w:eastAsia="Times New Roman" w:hAnsi="Times New Roman" w:cs="Times New Roman"/>
          <w:color w:val="000000" w:themeColor="text1"/>
          <w:sz w:val="28"/>
          <w:szCs w:val="28"/>
        </w:rPr>
        <w:t xml:space="preserve">Quan tâm </w:t>
      </w:r>
      <w:r w:rsidR="00757ADF" w:rsidRPr="006034E8">
        <w:rPr>
          <w:rFonts w:ascii="Times New Roman" w:eastAsia="Times New Roman" w:hAnsi="Times New Roman" w:cs="Times New Roman"/>
          <w:color w:val="000000" w:themeColor="text1"/>
          <w:sz w:val="28"/>
          <w:szCs w:val="28"/>
        </w:rPr>
        <w:t>đào tạo, bồi dưỡng nghiệp vụ kiểm tra, giám sát và thi hành kỷ luật của Đảng; chú trọng bồi dưỡng kỹ năng nắm tình hình, phát hiện dấu hiệu vi phạm; kỹ năng thẩm tra, xác minh, lập hồ sơ;</w:t>
      </w:r>
      <w:r w:rsidR="006A0464" w:rsidRPr="006034E8">
        <w:rPr>
          <w:rFonts w:ascii="Times New Roman" w:eastAsia="Times New Roman" w:hAnsi="Times New Roman" w:cs="Times New Roman"/>
          <w:color w:val="000000" w:themeColor="text1"/>
          <w:sz w:val="28"/>
          <w:szCs w:val="28"/>
        </w:rPr>
        <w:t xml:space="preserve"> </w:t>
      </w:r>
      <w:r w:rsidR="00DC72F3" w:rsidRPr="006034E8">
        <w:rPr>
          <w:rFonts w:ascii="Times New Roman" w:eastAsia="Times New Roman" w:hAnsi="Times New Roman" w:cs="Times New Roman"/>
          <w:color w:val="000000" w:themeColor="text1"/>
          <w:sz w:val="28"/>
          <w:szCs w:val="28"/>
        </w:rPr>
        <w:t xml:space="preserve">kỹ năng xử lý các tình huống phức tạp, nhạy cảm; </w:t>
      </w:r>
      <w:r w:rsidR="00757ADF" w:rsidRPr="006034E8">
        <w:rPr>
          <w:rFonts w:ascii="Times New Roman" w:eastAsia="Times New Roman" w:hAnsi="Times New Roman" w:cs="Times New Roman"/>
          <w:color w:val="000000" w:themeColor="text1"/>
          <w:sz w:val="28"/>
          <w:szCs w:val="28"/>
        </w:rPr>
        <w:t>kỹ năng khai thác, phân tích dữ liệu</w:t>
      </w:r>
      <w:r w:rsidR="00DC72F3" w:rsidRPr="006034E8">
        <w:rPr>
          <w:rFonts w:ascii="Times New Roman" w:eastAsia="Times New Roman" w:hAnsi="Times New Roman" w:cs="Times New Roman"/>
          <w:color w:val="000000" w:themeColor="text1"/>
          <w:sz w:val="28"/>
          <w:szCs w:val="28"/>
        </w:rPr>
        <w:t>, ứ</w:t>
      </w:r>
      <w:r w:rsidR="00757ADF" w:rsidRPr="006034E8">
        <w:rPr>
          <w:rFonts w:ascii="Times New Roman" w:eastAsia="Times New Roman" w:hAnsi="Times New Roman" w:cs="Times New Roman"/>
          <w:color w:val="000000" w:themeColor="text1"/>
          <w:sz w:val="28"/>
          <w:szCs w:val="28"/>
        </w:rPr>
        <w:t xml:space="preserve">ng dụng công nghệ </w:t>
      </w:r>
      <w:r w:rsidR="00661080" w:rsidRPr="006034E8">
        <w:rPr>
          <w:rFonts w:ascii="Times New Roman" w:eastAsia="Times New Roman" w:hAnsi="Times New Roman" w:cs="Times New Roman"/>
          <w:color w:val="000000" w:themeColor="text1"/>
          <w:sz w:val="28"/>
          <w:szCs w:val="28"/>
        </w:rPr>
        <w:t>thông tin</w:t>
      </w:r>
      <w:r w:rsidR="006A0464" w:rsidRPr="006034E8">
        <w:rPr>
          <w:rFonts w:ascii="Times New Roman" w:eastAsia="Times New Roman" w:hAnsi="Times New Roman" w:cs="Times New Roman"/>
          <w:color w:val="000000" w:themeColor="text1"/>
          <w:sz w:val="28"/>
          <w:szCs w:val="28"/>
        </w:rPr>
        <w:t>, chuyển đổi số</w:t>
      </w:r>
      <w:r w:rsidR="00757ADF" w:rsidRPr="006034E8">
        <w:rPr>
          <w:rFonts w:ascii="Times New Roman" w:eastAsia="Times New Roman" w:hAnsi="Times New Roman" w:cs="Times New Roman"/>
          <w:color w:val="000000" w:themeColor="text1"/>
          <w:sz w:val="28"/>
          <w:szCs w:val="28"/>
        </w:rPr>
        <w:t xml:space="preserve">. </w:t>
      </w:r>
      <w:r w:rsidR="008C6291" w:rsidRPr="006034E8">
        <w:rPr>
          <w:rFonts w:ascii="Times New Roman" w:eastAsia="Times New Roman" w:hAnsi="Times New Roman" w:cs="Times New Roman"/>
          <w:color w:val="000000" w:themeColor="text1"/>
          <w:sz w:val="28"/>
          <w:szCs w:val="28"/>
        </w:rPr>
        <w:t xml:space="preserve">Tăng cường </w:t>
      </w:r>
      <w:r w:rsidR="00757ADF" w:rsidRPr="006034E8">
        <w:rPr>
          <w:rFonts w:ascii="Times New Roman" w:eastAsia="Times New Roman" w:hAnsi="Times New Roman" w:cs="Times New Roman"/>
          <w:color w:val="000000" w:themeColor="text1"/>
          <w:sz w:val="28"/>
          <w:szCs w:val="28"/>
        </w:rPr>
        <w:t>hướng dẫn, hỗ trợ trực tiếp đối với ủy ban kiểm tra cấp dưới, nhất là những đơn vị có cán bộ mới được phân công, cán bộ kiêm nhiệm hoặc còn hạn chế về kinh nghiệm.</w:t>
      </w:r>
    </w:p>
    <w:p w14:paraId="16154AE5" w14:textId="77777777" w:rsidR="008658DD" w:rsidRPr="006034E8" w:rsidRDefault="00757ADF" w:rsidP="00C50306">
      <w:pPr>
        <w:spacing w:before="40" w:after="40" w:line="360" w:lineRule="exact"/>
        <w:ind w:firstLine="567"/>
        <w:jc w:val="both"/>
        <w:rPr>
          <w:rFonts w:ascii="Times New Roman" w:eastAsia="Times New Roman" w:hAnsi="Times New Roman" w:cs="Times New Roman"/>
          <w:b/>
          <w:bCs/>
          <w:color w:val="000000" w:themeColor="text1"/>
          <w:sz w:val="28"/>
          <w:szCs w:val="28"/>
          <w:lang w:val="vi-VN"/>
        </w:rPr>
      </w:pPr>
      <w:r w:rsidRPr="006034E8">
        <w:rPr>
          <w:rFonts w:ascii="Times New Roman" w:eastAsia="Times New Roman" w:hAnsi="Times New Roman" w:cs="Times New Roman"/>
          <w:b/>
          <w:bCs/>
          <w:color w:val="000000" w:themeColor="text1"/>
          <w:sz w:val="28"/>
          <w:szCs w:val="28"/>
          <w:lang w:val="vi-VN"/>
        </w:rPr>
        <w:t>I</w:t>
      </w:r>
      <w:r w:rsidRPr="006034E8">
        <w:rPr>
          <w:rFonts w:ascii="Times New Roman" w:eastAsia="Times New Roman" w:hAnsi="Times New Roman" w:cs="Times New Roman"/>
          <w:b/>
          <w:bCs/>
          <w:color w:val="000000" w:themeColor="text1"/>
          <w:sz w:val="28"/>
          <w:szCs w:val="28"/>
        </w:rPr>
        <w:t>II</w:t>
      </w:r>
      <w:r w:rsidRPr="006034E8">
        <w:rPr>
          <w:rFonts w:ascii="Times New Roman" w:eastAsia="Times New Roman" w:hAnsi="Times New Roman" w:cs="Times New Roman"/>
          <w:b/>
          <w:bCs/>
          <w:color w:val="000000" w:themeColor="text1"/>
          <w:sz w:val="28"/>
          <w:szCs w:val="28"/>
          <w:lang w:val="vi-VN"/>
        </w:rPr>
        <w:t>. TỔ CHỨC THỰC HIỆN</w:t>
      </w:r>
    </w:p>
    <w:p w14:paraId="1A24004E" w14:textId="5C3ED628" w:rsidR="00157816" w:rsidRPr="00157816" w:rsidRDefault="00157816" w:rsidP="00157816">
      <w:pPr>
        <w:widowControl w:val="0"/>
        <w:tabs>
          <w:tab w:val="left" w:pos="788"/>
        </w:tabs>
        <w:spacing w:before="60" w:after="60" w:line="360" w:lineRule="exact"/>
        <w:ind w:firstLine="562"/>
        <w:jc w:val="both"/>
        <w:rPr>
          <w:rFonts w:ascii="Times New Roman" w:eastAsia="Times New Roman" w:hAnsi="Times New Roman" w:cs="Times New Roman"/>
          <w:b/>
          <w:sz w:val="28"/>
          <w:szCs w:val="28"/>
        </w:rPr>
      </w:pPr>
      <w:r w:rsidRPr="00157816">
        <w:rPr>
          <w:rFonts w:ascii="Times New Roman" w:eastAsia="Times New Roman" w:hAnsi="Times New Roman" w:cs="Times New Roman"/>
          <w:b/>
          <w:bCs/>
          <w:sz w:val="28"/>
          <w:szCs w:val="28"/>
        </w:rPr>
        <w:t>1.</w:t>
      </w:r>
      <w:r w:rsidRPr="00157816">
        <w:rPr>
          <w:rFonts w:ascii="Times New Roman" w:eastAsia="Times New Roman" w:hAnsi="Times New Roman" w:cs="Times New Roman"/>
          <w:b/>
          <w:sz w:val="28"/>
          <w:szCs w:val="28"/>
        </w:rPr>
        <w:t xml:space="preserve"> </w:t>
      </w:r>
      <w:r w:rsidR="006958A7">
        <w:rPr>
          <w:rFonts w:ascii="Times New Roman" w:eastAsia="Times New Roman" w:hAnsi="Times New Roman" w:cs="Times New Roman"/>
          <w:b/>
          <w:sz w:val="28"/>
          <w:szCs w:val="28"/>
        </w:rPr>
        <w:t>Các đồng chí Ủy viên Ban Thường vụ Đảng ủy</w:t>
      </w:r>
    </w:p>
    <w:p w14:paraId="11F25E9A" w14:textId="17DFF5DF" w:rsidR="00157816" w:rsidRDefault="00157816" w:rsidP="00157816">
      <w:pPr>
        <w:spacing w:before="40" w:after="40" w:line="360" w:lineRule="exact"/>
        <w:ind w:firstLine="567"/>
        <w:jc w:val="both"/>
        <w:outlineLvl w:val="2"/>
        <w:rPr>
          <w:rFonts w:ascii="Times New Roman" w:eastAsia="Times New Roman" w:hAnsi="Times New Roman" w:cs="Times New Roman"/>
          <w:b/>
          <w:bCs/>
          <w:color w:val="000000" w:themeColor="text1"/>
          <w:sz w:val="28"/>
          <w:szCs w:val="28"/>
        </w:rPr>
      </w:pPr>
      <w:r w:rsidRPr="00157816">
        <w:rPr>
          <w:rFonts w:ascii="Times New Roman" w:eastAsia="Times New Roman" w:hAnsi="Times New Roman" w:cs="Times New Roman"/>
          <w:sz w:val="28"/>
          <w:szCs w:val="28"/>
        </w:rPr>
        <w:t xml:space="preserve">Theo chức trách, nhiệm vụ và lĩnh vực, đơn vị phân công phụ trách </w:t>
      </w:r>
      <w:proofErr w:type="gramStart"/>
      <w:r w:rsidRPr="00157816">
        <w:rPr>
          <w:rFonts w:ascii="Times New Roman" w:eastAsia="Times New Roman" w:hAnsi="Times New Roman" w:cs="Times New Roman"/>
          <w:sz w:val="28"/>
          <w:szCs w:val="28"/>
        </w:rPr>
        <w:t>theo</w:t>
      </w:r>
      <w:proofErr w:type="gramEnd"/>
      <w:r w:rsidRPr="00157816">
        <w:rPr>
          <w:rFonts w:ascii="Times New Roman" w:eastAsia="Times New Roman" w:hAnsi="Times New Roman" w:cs="Times New Roman"/>
          <w:sz w:val="28"/>
          <w:szCs w:val="28"/>
        </w:rPr>
        <w:t xml:space="preserve"> Quy chế làm việc và phân công nhiệm vụ, tập trung chỉ đạo, kiểm tra, đôn đốc việc tổ chức thực hiện </w:t>
      </w:r>
      <w:r>
        <w:rPr>
          <w:rFonts w:ascii="Times New Roman" w:eastAsia="Times New Roman" w:hAnsi="Times New Roman" w:cs="Times New Roman"/>
          <w:sz w:val="28"/>
          <w:szCs w:val="28"/>
        </w:rPr>
        <w:t xml:space="preserve">Chỉ thị số 14-CT/TU và </w:t>
      </w:r>
      <w:r w:rsidRPr="00157816">
        <w:rPr>
          <w:rFonts w:ascii="Times New Roman" w:eastAsia="Times New Roman" w:hAnsi="Times New Roman" w:cs="Times New Roman"/>
          <w:sz w:val="28"/>
          <w:szCs w:val="28"/>
        </w:rPr>
        <w:t>Kế hoạch này.</w:t>
      </w:r>
    </w:p>
    <w:p w14:paraId="49E6ED8F" w14:textId="360404F6" w:rsidR="008658DD" w:rsidRPr="006034E8" w:rsidRDefault="00157816" w:rsidP="00C50306">
      <w:pPr>
        <w:spacing w:before="40" w:after="40" w:line="360" w:lineRule="exact"/>
        <w:ind w:firstLine="567"/>
        <w:jc w:val="both"/>
        <w:outlineLvl w:val="2"/>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2</w:t>
      </w:r>
      <w:r w:rsidR="00757ADF" w:rsidRPr="006034E8">
        <w:rPr>
          <w:rFonts w:ascii="Times New Roman" w:eastAsia="Times New Roman" w:hAnsi="Times New Roman" w:cs="Times New Roman"/>
          <w:b/>
          <w:bCs/>
          <w:color w:val="000000" w:themeColor="text1"/>
          <w:sz w:val="28"/>
          <w:szCs w:val="28"/>
        </w:rPr>
        <w:t>. Ủy ban Kiểm tra Đảng ủy</w:t>
      </w:r>
    </w:p>
    <w:p w14:paraId="75C9FA45" w14:textId="77777777" w:rsidR="00412499" w:rsidRDefault="00C50306" w:rsidP="00412499">
      <w:pPr>
        <w:shd w:val="clear" w:color="auto" w:fill="FFFFFF"/>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 xml:space="preserve">Là cơ quan thường trực, chủ trì tham mưu Ban Thường vụ Đảng ủy hướng dẫn, theo dõi, kiểm tra, đôn đốc việc thực hiện Kế hoạch; tham mưu chương trình </w:t>
      </w:r>
      <w:r w:rsidR="00757ADF" w:rsidRPr="006034E8">
        <w:rPr>
          <w:rFonts w:ascii="Times New Roman" w:eastAsia="Times New Roman" w:hAnsi="Times New Roman" w:cs="Times New Roman"/>
          <w:color w:val="000000" w:themeColor="text1"/>
          <w:sz w:val="28"/>
          <w:szCs w:val="28"/>
        </w:rPr>
        <w:lastRenderedPageBreak/>
        <w:t>kiểm tra, giám sát trên cơ sở nhận diện nguy cơ; tổ chức giám sát thường xuyên, kiểm tra khi có dấu hiệu vi phạm; quản lý hệ thống theo dõi kết luận, dữ liệu kiểm tra, giám sát; chủ trì rà soát, thực hiện các quy chế phối hợp và định kỳ tổng hợp, báo cáo.</w:t>
      </w:r>
    </w:p>
    <w:p w14:paraId="664EF613" w14:textId="3AF35FE1" w:rsidR="008658DD" w:rsidRPr="006034E8" w:rsidRDefault="00412499" w:rsidP="00412499">
      <w:pPr>
        <w:shd w:val="clear" w:color="auto" w:fill="FFFFFF"/>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 xml:space="preserve">Chủ trì </w:t>
      </w:r>
      <w:r w:rsidR="00B77E42" w:rsidRPr="006034E8">
        <w:rPr>
          <w:rFonts w:ascii="Times New Roman" w:eastAsia="Times New Roman" w:hAnsi="Times New Roman" w:cs="Times New Roman"/>
          <w:color w:val="000000" w:themeColor="text1"/>
          <w:sz w:val="28"/>
          <w:szCs w:val="28"/>
        </w:rPr>
        <w:t>rà soát, tham mưu kiện toàn ủy ban kiểm tra cơ sở;</w:t>
      </w:r>
      <w:r w:rsidR="00301A1B" w:rsidRPr="006034E8">
        <w:rPr>
          <w:rFonts w:ascii="Times New Roman" w:eastAsia="Times New Roman" w:hAnsi="Times New Roman" w:cs="Times New Roman"/>
          <w:color w:val="000000" w:themeColor="text1"/>
          <w:sz w:val="28"/>
          <w:szCs w:val="28"/>
        </w:rPr>
        <w:t xml:space="preserve"> tăng cường hướng dẫn các cấp ủy</w:t>
      </w:r>
      <w:r w:rsidR="00EB5797" w:rsidRPr="006034E8">
        <w:rPr>
          <w:rFonts w:ascii="Times New Roman" w:eastAsia="Times New Roman" w:hAnsi="Times New Roman" w:cs="Times New Roman"/>
          <w:color w:val="000000" w:themeColor="text1"/>
          <w:sz w:val="28"/>
          <w:szCs w:val="28"/>
        </w:rPr>
        <w:t xml:space="preserve">, tổ chức đảng trực thuộc rà soát, bổ sung </w:t>
      </w:r>
      <w:r w:rsidRPr="006034E8">
        <w:rPr>
          <w:rFonts w:ascii="Times New Roman" w:eastAsia="Times New Roman" w:hAnsi="Times New Roman" w:cs="Times New Roman"/>
          <w:color w:val="000000" w:themeColor="text1"/>
          <w:sz w:val="28"/>
          <w:szCs w:val="28"/>
        </w:rPr>
        <w:t>quy chế làm việc</w:t>
      </w:r>
      <w:r>
        <w:rPr>
          <w:rFonts w:ascii="Times New Roman" w:eastAsia="Times New Roman" w:hAnsi="Times New Roman" w:cs="Times New Roman"/>
          <w:color w:val="000000" w:themeColor="text1"/>
          <w:sz w:val="28"/>
          <w:szCs w:val="28"/>
        </w:rPr>
        <w:t>,</w:t>
      </w:r>
      <w:r w:rsidRPr="006034E8">
        <w:rPr>
          <w:rFonts w:ascii="Times New Roman" w:eastAsia="Times New Roman" w:hAnsi="Times New Roman" w:cs="Times New Roman"/>
          <w:color w:val="000000" w:themeColor="text1"/>
          <w:sz w:val="28"/>
          <w:szCs w:val="28"/>
        </w:rPr>
        <w:t xml:space="preserve"> </w:t>
      </w:r>
      <w:r w:rsidR="00EB5797" w:rsidRPr="006034E8">
        <w:rPr>
          <w:rFonts w:ascii="Times New Roman" w:eastAsia="Times New Roman" w:hAnsi="Times New Roman" w:cs="Times New Roman"/>
          <w:color w:val="000000" w:themeColor="text1"/>
          <w:sz w:val="28"/>
          <w:szCs w:val="28"/>
        </w:rPr>
        <w:t>chương trình kiểm tra</w:t>
      </w:r>
      <w:r w:rsidR="00790ED3" w:rsidRPr="006034E8">
        <w:rPr>
          <w:rFonts w:ascii="Times New Roman" w:eastAsia="Times New Roman" w:hAnsi="Times New Roman" w:cs="Times New Roman"/>
          <w:color w:val="000000" w:themeColor="text1"/>
          <w:sz w:val="28"/>
          <w:szCs w:val="28"/>
        </w:rPr>
        <w:t>,</w:t>
      </w:r>
      <w:r w:rsidR="00EB5797" w:rsidRPr="006034E8">
        <w:rPr>
          <w:rFonts w:ascii="Times New Roman" w:eastAsia="Times New Roman" w:hAnsi="Times New Roman" w:cs="Times New Roman"/>
          <w:color w:val="000000" w:themeColor="text1"/>
          <w:sz w:val="28"/>
          <w:szCs w:val="28"/>
        </w:rPr>
        <w:t xml:space="preserve"> giám sát</w:t>
      </w:r>
      <w:r w:rsidR="00661080" w:rsidRPr="006034E8">
        <w:rPr>
          <w:rFonts w:ascii="Times New Roman" w:eastAsia="Times New Roman" w:hAnsi="Times New Roman" w:cs="Times New Roman"/>
          <w:color w:val="000000" w:themeColor="text1"/>
          <w:sz w:val="28"/>
          <w:szCs w:val="28"/>
        </w:rPr>
        <w:t xml:space="preserve"> </w:t>
      </w:r>
      <w:r w:rsidR="003B1773">
        <w:rPr>
          <w:rFonts w:ascii="Times New Roman" w:eastAsia="Times New Roman" w:hAnsi="Times New Roman" w:cs="Times New Roman"/>
          <w:color w:val="000000" w:themeColor="text1"/>
          <w:sz w:val="28"/>
          <w:szCs w:val="28"/>
        </w:rPr>
        <w:t>toàn khóa</w:t>
      </w:r>
      <w:r>
        <w:rPr>
          <w:rFonts w:ascii="Times New Roman" w:eastAsia="Times New Roman" w:hAnsi="Times New Roman" w:cs="Times New Roman"/>
          <w:color w:val="000000" w:themeColor="text1"/>
          <w:sz w:val="28"/>
          <w:szCs w:val="28"/>
        </w:rPr>
        <w:t xml:space="preserve"> </w:t>
      </w:r>
      <w:r w:rsidR="00661080" w:rsidRPr="006034E8">
        <w:rPr>
          <w:rFonts w:ascii="Times New Roman" w:eastAsia="Times New Roman" w:hAnsi="Times New Roman" w:cs="Times New Roman"/>
          <w:color w:val="000000" w:themeColor="text1"/>
          <w:sz w:val="28"/>
          <w:szCs w:val="28"/>
        </w:rPr>
        <w:t>và</w:t>
      </w:r>
      <w:r>
        <w:rPr>
          <w:rFonts w:ascii="Times New Roman" w:eastAsia="Times New Roman" w:hAnsi="Times New Roman" w:cs="Times New Roman"/>
          <w:color w:val="000000" w:themeColor="text1"/>
          <w:sz w:val="28"/>
          <w:szCs w:val="28"/>
        </w:rPr>
        <w:t xml:space="preserve"> hằng năm</w:t>
      </w:r>
      <w:r w:rsidR="00EB5797" w:rsidRPr="006034E8">
        <w:rPr>
          <w:rFonts w:ascii="Times New Roman" w:eastAsia="Times New Roman" w:hAnsi="Times New Roman" w:cs="Times New Roman"/>
          <w:color w:val="000000" w:themeColor="text1"/>
          <w:sz w:val="28"/>
          <w:szCs w:val="28"/>
        </w:rPr>
        <w:t>;</w:t>
      </w:r>
      <w:r w:rsidR="00301A1B" w:rsidRPr="006034E8">
        <w:rPr>
          <w:rFonts w:ascii="Times New Roman" w:eastAsia="Times New Roman" w:hAnsi="Times New Roman" w:cs="Times New Roman"/>
          <w:color w:val="000000" w:themeColor="text1"/>
          <w:sz w:val="28"/>
          <w:szCs w:val="28"/>
        </w:rPr>
        <w:t xml:space="preserve"> tham mưu sơ kết, tổng kết, đánh giá kết quả thực hiện Chỉ thị số 14-CT/TU và Kế hoạch này theo chỉ đạo của Ban Thường vụ Tỉnh ủy, Ban Thường vụ Đảng ủy </w:t>
      </w:r>
      <w:r w:rsidR="00EC357B" w:rsidRPr="006034E8">
        <w:rPr>
          <w:rFonts w:ascii="Times New Roman" w:eastAsia="Times New Roman" w:hAnsi="Times New Roman" w:cs="Times New Roman"/>
          <w:color w:val="000000" w:themeColor="text1"/>
          <w:sz w:val="28"/>
          <w:szCs w:val="28"/>
        </w:rPr>
        <w:t>các cơ quan Đảng</w:t>
      </w:r>
      <w:r w:rsidR="00301A1B" w:rsidRPr="006034E8">
        <w:rPr>
          <w:rFonts w:ascii="Times New Roman" w:eastAsia="Times New Roman" w:hAnsi="Times New Roman" w:cs="Times New Roman"/>
          <w:color w:val="000000" w:themeColor="text1"/>
          <w:sz w:val="28"/>
          <w:szCs w:val="28"/>
        </w:rPr>
        <w:t xml:space="preserve"> tỉnh.</w:t>
      </w:r>
    </w:p>
    <w:p w14:paraId="7E432797" w14:textId="37F9727B" w:rsidR="008658DD" w:rsidRPr="006034E8" w:rsidRDefault="00157816" w:rsidP="00412499">
      <w:pPr>
        <w:spacing w:before="40" w:after="40" w:line="360" w:lineRule="exact"/>
        <w:ind w:firstLine="567"/>
        <w:jc w:val="both"/>
        <w:outlineLvl w:val="2"/>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3</w:t>
      </w:r>
      <w:r w:rsidR="00757ADF" w:rsidRPr="006034E8">
        <w:rPr>
          <w:rFonts w:ascii="Times New Roman" w:eastAsia="Times New Roman" w:hAnsi="Times New Roman" w:cs="Times New Roman"/>
          <w:b/>
          <w:bCs/>
          <w:color w:val="000000" w:themeColor="text1"/>
          <w:sz w:val="28"/>
          <w:szCs w:val="28"/>
        </w:rPr>
        <w:t>. Ban Xây dựng Đảng Đảng ủy</w:t>
      </w:r>
    </w:p>
    <w:p w14:paraId="7BA4245D" w14:textId="77777777" w:rsidR="00412499" w:rsidRDefault="00412499" w:rsidP="00412499">
      <w:pPr>
        <w:shd w:val="clear" w:color="auto" w:fill="FFFFFF"/>
        <w:spacing w:before="40" w:after="40" w:line="360" w:lineRule="exact"/>
        <w:ind w:firstLine="567"/>
        <w:jc w:val="both"/>
        <w:rPr>
          <w:rFonts w:ascii="Times New Roman" w:eastAsia="Times New Roman" w:hAnsi="Times New Roman" w:cs="Times New Roman"/>
          <w:color w:val="000000" w:themeColor="text1"/>
          <w:spacing w:val="-4"/>
          <w:sz w:val="28"/>
          <w:szCs w:val="28"/>
        </w:rPr>
      </w:pPr>
      <w:r w:rsidRPr="00412499">
        <w:rPr>
          <w:rFonts w:ascii="Times New Roman" w:eastAsia="Times New Roman" w:hAnsi="Times New Roman" w:cs="Times New Roman"/>
          <w:color w:val="000000" w:themeColor="text1"/>
          <w:spacing w:val="-4"/>
          <w:sz w:val="28"/>
          <w:szCs w:val="28"/>
        </w:rPr>
        <w:t xml:space="preserve">- </w:t>
      </w:r>
      <w:r w:rsidR="00757ADF" w:rsidRPr="00412499">
        <w:rPr>
          <w:rFonts w:ascii="Times New Roman" w:eastAsia="Times New Roman" w:hAnsi="Times New Roman" w:cs="Times New Roman"/>
          <w:color w:val="000000" w:themeColor="text1"/>
          <w:spacing w:val="-4"/>
          <w:sz w:val="28"/>
          <w:szCs w:val="28"/>
        </w:rPr>
        <w:t>Chủ trì</w:t>
      </w:r>
      <w:r w:rsidRPr="00412499">
        <w:rPr>
          <w:rFonts w:ascii="Times New Roman" w:eastAsia="Times New Roman" w:hAnsi="Times New Roman" w:cs="Times New Roman"/>
          <w:color w:val="000000" w:themeColor="text1"/>
          <w:spacing w:val="-4"/>
          <w:sz w:val="28"/>
          <w:szCs w:val="28"/>
        </w:rPr>
        <w:t>, phối hợp Ủy ban Kiểm tra Đảng ủy</w:t>
      </w:r>
      <w:r w:rsidR="00757ADF" w:rsidRPr="00412499">
        <w:rPr>
          <w:rFonts w:ascii="Times New Roman" w:eastAsia="Times New Roman" w:hAnsi="Times New Roman" w:cs="Times New Roman"/>
          <w:color w:val="000000" w:themeColor="text1"/>
          <w:spacing w:val="-4"/>
          <w:sz w:val="28"/>
          <w:szCs w:val="28"/>
        </w:rPr>
        <w:t xml:space="preserve"> tham mưu quán triệt, tuyên truyền Chỉ thị </w:t>
      </w:r>
      <w:r w:rsidRPr="00412499">
        <w:rPr>
          <w:rFonts w:ascii="Times New Roman" w:eastAsia="Times New Roman" w:hAnsi="Times New Roman" w:cs="Times New Roman"/>
          <w:color w:val="000000" w:themeColor="text1"/>
          <w:spacing w:val="-4"/>
          <w:sz w:val="28"/>
          <w:szCs w:val="28"/>
        </w:rPr>
        <w:t xml:space="preserve">số 14-CT/TU </w:t>
      </w:r>
      <w:r w:rsidR="00757ADF" w:rsidRPr="00412499">
        <w:rPr>
          <w:rFonts w:ascii="Times New Roman" w:eastAsia="Times New Roman" w:hAnsi="Times New Roman" w:cs="Times New Roman"/>
          <w:color w:val="000000" w:themeColor="text1"/>
          <w:spacing w:val="-4"/>
          <w:sz w:val="28"/>
          <w:szCs w:val="28"/>
        </w:rPr>
        <w:t>và Kế hoạch</w:t>
      </w:r>
      <w:r w:rsidRPr="00412499">
        <w:rPr>
          <w:rFonts w:ascii="Times New Roman" w:eastAsia="Times New Roman" w:hAnsi="Times New Roman" w:cs="Times New Roman"/>
          <w:color w:val="000000" w:themeColor="text1"/>
          <w:spacing w:val="-4"/>
          <w:sz w:val="28"/>
          <w:szCs w:val="28"/>
        </w:rPr>
        <w:t xml:space="preserve"> này</w:t>
      </w:r>
      <w:r w:rsidR="00757ADF" w:rsidRPr="00412499">
        <w:rPr>
          <w:rFonts w:ascii="Times New Roman" w:eastAsia="Times New Roman" w:hAnsi="Times New Roman" w:cs="Times New Roman"/>
          <w:color w:val="000000" w:themeColor="text1"/>
          <w:spacing w:val="-4"/>
          <w:sz w:val="28"/>
          <w:szCs w:val="28"/>
        </w:rPr>
        <w:t>; hướng dẫn các tổ chức đảng đưa nội dung kiểm tra, giám sát phù hợp vào sinh hoạt cấp ủy, chi bộ; theo dõi tình hình tư tưởng, dư luận, thông tin báo chí, phản ánh của cán bộ, đảng viên và Nhân dân, kịp thời trao đổi với Ủy ban Kiểm tra Đảng ủy theo đúng thẩm quyền và quy định bảo mật.</w:t>
      </w:r>
    </w:p>
    <w:p w14:paraId="117F20C9" w14:textId="5C643D1D" w:rsidR="008658DD" w:rsidRPr="00412499" w:rsidRDefault="00412499" w:rsidP="00412499">
      <w:pPr>
        <w:shd w:val="clear" w:color="auto" w:fill="FFFFFF"/>
        <w:spacing w:before="40" w:after="40" w:line="360" w:lineRule="exact"/>
        <w:ind w:firstLine="567"/>
        <w:jc w:val="both"/>
        <w:rPr>
          <w:rFonts w:ascii="Times New Roman" w:eastAsia="Times New Roman" w:hAnsi="Times New Roman" w:cs="Times New Roman"/>
          <w:color w:val="000000" w:themeColor="text1"/>
          <w:spacing w:val="-4"/>
          <w:sz w:val="28"/>
          <w:szCs w:val="28"/>
        </w:rPr>
      </w:pPr>
      <w:r>
        <w:rPr>
          <w:rFonts w:ascii="Times New Roman" w:eastAsia="Times New Roman" w:hAnsi="Times New Roman" w:cs="Times New Roman"/>
          <w:color w:val="000000" w:themeColor="text1"/>
          <w:spacing w:val="-4"/>
          <w:sz w:val="28"/>
          <w:szCs w:val="28"/>
        </w:rPr>
        <w:t xml:space="preserve">- </w:t>
      </w:r>
      <w:r w:rsidR="00757ADF" w:rsidRPr="006034E8">
        <w:rPr>
          <w:rFonts w:ascii="Times New Roman" w:eastAsia="Times New Roman" w:hAnsi="Times New Roman" w:cs="Times New Roman"/>
          <w:color w:val="000000" w:themeColor="text1"/>
          <w:sz w:val="28"/>
          <w:szCs w:val="28"/>
        </w:rPr>
        <w:t xml:space="preserve">Phối hợp </w:t>
      </w:r>
      <w:r w:rsidR="006724EA" w:rsidRPr="006034E8">
        <w:rPr>
          <w:rFonts w:ascii="Times New Roman" w:eastAsia="Times New Roman" w:hAnsi="Times New Roman" w:cs="Times New Roman"/>
          <w:color w:val="000000" w:themeColor="text1"/>
          <w:sz w:val="28"/>
          <w:szCs w:val="28"/>
        </w:rPr>
        <w:t>theo dõi, đôn đốc việc thực hiện các kết luận, kiến nghị sau kiểm tra, giám sát</w:t>
      </w:r>
      <w:r w:rsidR="00757ADF" w:rsidRPr="006034E8">
        <w:rPr>
          <w:rFonts w:ascii="Times New Roman" w:eastAsia="Times New Roman" w:hAnsi="Times New Roman" w:cs="Times New Roman"/>
          <w:color w:val="000000" w:themeColor="text1"/>
          <w:sz w:val="28"/>
          <w:szCs w:val="28"/>
        </w:rPr>
        <w:t xml:space="preserve"> </w:t>
      </w:r>
      <w:r w:rsidR="006724EA" w:rsidRPr="006034E8">
        <w:rPr>
          <w:rFonts w:ascii="Times New Roman" w:eastAsia="Times New Roman" w:hAnsi="Times New Roman" w:cs="Times New Roman"/>
          <w:color w:val="000000" w:themeColor="text1"/>
          <w:sz w:val="28"/>
          <w:szCs w:val="28"/>
        </w:rPr>
        <w:t>gắn với công tác</w:t>
      </w:r>
      <w:r w:rsidR="00757ADF" w:rsidRPr="006034E8">
        <w:rPr>
          <w:rFonts w:ascii="Times New Roman" w:eastAsia="Times New Roman" w:hAnsi="Times New Roman" w:cs="Times New Roman"/>
          <w:color w:val="000000" w:themeColor="text1"/>
          <w:sz w:val="28"/>
          <w:szCs w:val="28"/>
        </w:rPr>
        <w:t xml:space="preserve"> </w:t>
      </w:r>
      <w:r w:rsidR="00B77E42" w:rsidRPr="006034E8">
        <w:rPr>
          <w:rFonts w:ascii="Times New Roman" w:eastAsia="Times New Roman" w:hAnsi="Times New Roman" w:cs="Times New Roman"/>
          <w:color w:val="000000" w:themeColor="text1"/>
          <w:sz w:val="28"/>
          <w:szCs w:val="28"/>
        </w:rPr>
        <w:t xml:space="preserve">tham mưu </w:t>
      </w:r>
      <w:r w:rsidR="00757ADF" w:rsidRPr="006034E8">
        <w:rPr>
          <w:rFonts w:ascii="Times New Roman" w:eastAsia="Times New Roman" w:hAnsi="Times New Roman" w:cs="Times New Roman"/>
          <w:color w:val="000000" w:themeColor="text1"/>
          <w:sz w:val="28"/>
          <w:szCs w:val="28"/>
        </w:rPr>
        <w:t>đánh giá, xếp loại, quy hoạch, đào tạo, bổ nhiệm, điều động, luân chuyển cán bộ theo đúng thẩm quyền, điều kiện và quy định; phối hợp rà soát, kiện toàn ủy ban kiểm tra và đội ngũ cán bộ làm công tác kiểm tra.</w:t>
      </w:r>
    </w:p>
    <w:p w14:paraId="55196D19" w14:textId="42B161AE" w:rsidR="008658DD" w:rsidRPr="006034E8" w:rsidRDefault="00157816" w:rsidP="006034E8">
      <w:pPr>
        <w:spacing w:before="40" w:after="40" w:line="360" w:lineRule="exact"/>
        <w:ind w:firstLine="567"/>
        <w:jc w:val="both"/>
        <w:outlineLvl w:val="2"/>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4</w:t>
      </w:r>
      <w:r w:rsidR="00757ADF" w:rsidRPr="006034E8">
        <w:rPr>
          <w:rFonts w:ascii="Times New Roman" w:eastAsia="Times New Roman" w:hAnsi="Times New Roman" w:cs="Times New Roman"/>
          <w:b/>
          <w:bCs/>
          <w:color w:val="000000" w:themeColor="text1"/>
          <w:sz w:val="28"/>
          <w:szCs w:val="28"/>
        </w:rPr>
        <w:t>. Văn phòng Đảng ủy</w:t>
      </w:r>
    </w:p>
    <w:p w14:paraId="544A6D76" w14:textId="3731AC07" w:rsidR="008658DD" w:rsidRPr="00412499" w:rsidRDefault="00757ADF" w:rsidP="006034E8">
      <w:pPr>
        <w:spacing w:before="40" w:after="40" w:line="360" w:lineRule="exact"/>
        <w:ind w:firstLine="567"/>
        <w:jc w:val="both"/>
        <w:rPr>
          <w:rFonts w:ascii="Times New Roman" w:eastAsia="Times New Roman" w:hAnsi="Times New Roman" w:cs="Times New Roman"/>
          <w:strike/>
          <w:color w:val="000000" w:themeColor="text1"/>
          <w:sz w:val="28"/>
          <w:szCs w:val="28"/>
        </w:rPr>
      </w:pPr>
      <w:r w:rsidRPr="00412499">
        <w:rPr>
          <w:rFonts w:ascii="Times New Roman" w:eastAsia="Times New Roman" w:hAnsi="Times New Roman" w:cs="Times New Roman"/>
          <w:color w:val="000000" w:themeColor="text1"/>
          <w:sz w:val="28"/>
          <w:szCs w:val="28"/>
        </w:rPr>
        <w:t>Phối hợp với Ủy ban Kiểm tra Đảng ủy theo dõi, đôn đốc việc triển khai thực hiện Kế hoạch; bảo đảm các điều kiện về cơ sở vật chất, kỹ thuật, kinh phí theo quy định; phối hợp xây dựng, quản lý hệ thống dữ liệu, biểu mẫu điện tử, đẩy mạnh chuyển đổi số, phục vụ hiệu quả công tác kiểm tra, giám sát và thi hành kỷ luật của Đảng.</w:t>
      </w:r>
    </w:p>
    <w:p w14:paraId="4656217B" w14:textId="72766D0B" w:rsidR="008658DD" w:rsidRPr="006034E8" w:rsidRDefault="00157816" w:rsidP="006034E8">
      <w:pPr>
        <w:spacing w:before="40" w:after="40" w:line="360" w:lineRule="exact"/>
        <w:ind w:firstLine="567"/>
        <w:jc w:val="both"/>
        <w:outlineLvl w:val="2"/>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5</w:t>
      </w:r>
      <w:r w:rsidR="00D90040" w:rsidRPr="006034E8">
        <w:rPr>
          <w:rFonts w:ascii="Times New Roman" w:eastAsia="Times New Roman" w:hAnsi="Times New Roman" w:cs="Times New Roman"/>
          <w:b/>
          <w:bCs/>
          <w:color w:val="000000" w:themeColor="text1"/>
          <w:sz w:val="28"/>
          <w:szCs w:val="28"/>
        </w:rPr>
        <w:t>. C</w:t>
      </w:r>
      <w:r w:rsidR="00757ADF" w:rsidRPr="006034E8">
        <w:rPr>
          <w:rFonts w:ascii="Times New Roman" w:eastAsia="Times New Roman" w:hAnsi="Times New Roman" w:cs="Times New Roman"/>
          <w:b/>
          <w:bCs/>
          <w:color w:val="000000" w:themeColor="text1"/>
          <w:sz w:val="28"/>
          <w:szCs w:val="28"/>
        </w:rPr>
        <w:t>ác cấp ủy, tổ chức đảng trực thuộc</w:t>
      </w:r>
    </w:p>
    <w:p w14:paraId="0A8F6752" w14:textId="1588E512" w:rsidR="008658DD" w:rsidRPr="006034E8" w:rsidRDefault="00795BB7"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57ADF" w:rsidRPr="006034E8">
        <w:rPr>
          <w:rFonts w:ascii="Times New Roman" w:eastAsia="Times New Roman" w:hAnsi="Times New Roman" w:cs="Times New Roman"/>
          <w:color w:val="000000" w:themeColor="text1"/>
          <w:sz w:val="28"/>
          <w:szCs w:val="28"/>
        </w:rPr>
        <w:t>Các cấp ủy, tổ chức đảng trực thuộc căn cứ</w:t>
      </w:r>
      <w:r w:rsidR="00157816">
        <w:rPr>
          <w:rFonts w:ascii="Times New Roman" w:eastAsia="Times New Roman" w:hAnsi="Times New Roman" w:cs="Times New Roman"/>
          <w:color w:val="000000" w:themeColor="text1"/>
          <w:sz w:val="28"/>
          <w:szCs w:val="28"/>
        </w:rPr>
        <w:t xml:space="preserve"> Chỉ thị số 14-CT/TU và</w:t>
      </w:r>
      <w:r w:rsidR="00757ADF" w:rsidRPr="006034E8">
        <w:rPr>
          <w:rFonts w:ascii="Times New Roman" w:eastAsia="Times New Roman" w:hAnsi="Times New Roman" w:cs="Times New Roman"/>
          <w:color w:val="000000" w:themeColor="text1"/>
          <w:sz w:val="28"/>
          <w:szCs w:val="28"/>
        </w:rPr>
        <w:t xml:space="preserve"> Kế hoạch này </w:t>
      </w:r>
      <w:r w:rsidR="00F52D2A" w:rsidRPr="006034E8">
        <w:rPr>
          <w:rFonts w:ascii="Times New Roman" w:eastAsia="Times New Roman" w:hAnsi="Times New Roman" w:cs="Times New Roman"/>
          <w:color w:val="000000" w:themeColor="text1"/>
          <w:sz w:val="28"/>
          <w:szCs w:val="28"/>
        </w:rPr>
        <w:t xml:space="preserve">cụ thể hóa nội dung vào </w:t>
      </w:r>
      <w:r w:rsidR="00757ADF" w:rsidRPr="006034E8">
        <w:rPr>
          <w:rFonts w:ascii="Times New Roman" w:eastAsia="Times New Roman" w:hAnsi="Times New Roman" w:cs="Times New Roman"/>
          <w:color w:val="000000" w:themeColor="text1"/>
          <w:sz w:val="28"/>
          <w:szCs w:val="28"/>
        </w:rPr>
        <w:t>chương trình, kế hoạch công tác phù hợp với chức năng, nhiệm vụ của từng cơ quan, đơn vị; rà soát, bổ sung chương trình kiểm tra, giám sát, quy chế làm việc và các văn bản có liên quan; tăng cường tự kiểm tra, tự giám sát, kịp thời phát hiện, chấn chỉnh, xử lý hoặc báo cáo cấp có thẩm quyền đối với các tổ chức đảng, đảng viên có vi phạm.</w:t>
      </w:r>
    </w:p>
    <w:p w14:paraId="1D3A20A3" w14:textId="4DF83F5D" w:rsidR="008658DD" w:rsidRDefault="00157816"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T</w:t>
      </w:r>
      <w:r w:rsidR="00757ADF" w:rsidRPr="006034E8">
        <w:rPr>
          <w:rFonts w:ascii="Times New Roman" w:eastAsia="Times New Roman" w:hAnsi="Times New Roman" w:cs="Times New Roman"/>
          <w:color w:val="000000" w:themeColor="text1"/>
          <w:sz w:val="28"/>
          <w:szCs w:val="28"/>
        </w:rPr>
        <w:t xml:space="preserve">hực hiện </w:t>
      </w:r>
      <w:r>
        <w:rPr>
          <w:rFonts w:ascii="Times New Roman" w:eastAsia="Times New Roman" w:hAnsi="Times New Roman" w:cs="Times New Roman"/>
          <w:color w:val="000000" w:themeColor="text1"/>
          <w:sz w:val="28"/>
          <w:szCs w:val="28"/>
        </w:rPr>
        <w:t xml:space="preserve">nghiêm túc </w:t>
      </w:r>
      <w:r w:rsidR="00757ADF" w:rsidRPr="006034E8">
        <w:rPr>
          <w:rFonts w:ascii="Times New Roman" w:eastAsia="Times New Roman" w:hAnsi="Times New Roman" w:cs="Times New Roman"/>
          <w:color w:val="000000" w:themeColor="text1"/>
          <w:sz w:val="28"/>
          <w:szCs w:val="28"/>
        </w:rPr>
        <w:t xml:space="preserve">chế độ </w:t>
      </w:r>
      <w:r>
        <w:rPr>
          <w:rFonts w:ascii="Times New Roman" w:eastAsia="Times New Roman" w:hAnsi="Times New Roman" w:cs="Times New Roman"/>
          <w:color w:val="000000" w:themeColor="text1"/>
          <w:sz w:val="28"/>
          <w:szCs w:val="28"/>
        </w:rPr>
        <w:t xml:space="preserve">thông tin, </w:t>
      </w:r>
      <w:r w:rsidR="00757ADF" w:rsidRPr="006034E8">
        <w:rPr>
          <w:rFonts w:ascii="Times New Roman" w:eastAsia="Times New Roman" w:hAnsi="Times New Roman" w:cs="Times New Roman"/>
          <w:color w:val="000000" w:themeColor="text1"/>
          <w:sz w:val="28"/>
          <w:szCs w:val="28"/>
        </w:rPr>
        <w:t>báo cáo kết quả triển khai Kế hoạch</w:t>
      </w:r>
      <w:r>
        <w:rPr>
          <w:rFonts w:ascii="Times New Roman" w:eastAsia="Times New Roman" w:hAnsi="Times New Roman" w:cs="Times New Roman"/>
          <w:color w:val="000000" w:themeColor="text1"/>
          <w:sz w:val="28"/>
          <w:szCs w:val="28"/>
        </w:rPr>
        <w:t>,</w:t>
      </w:r>
      <w:r w:rsidR="00757ADF" w:rsidRPr="006034E8">
        <w:rPr>
          <w:rFonts w:ascii="Times New Roman" w:eastAsia="Times New Roman" w:hAnsi="Times New Roman" w:cs="Times New Roman"/>
          <w:color w:val="000000" w:themeColor="text1"/>
          <w:sz w:val="28"/>
          <w:szCs w:val="28"/>
        </w:rPr>
        <w:t xml:space="preserve"> lồng ghép trong báo cáo công tác kiểm tra, giám sát định kỳ hằng quý, 6 tháng, 9 tháng và hằng năm theo hướng dẫn của Ủy ban Kiểm tra Đảng ủy. Báo cáo năm gửi Ban Thường vụ Đảng ủy (qua Ủy ban Kiểm tra Đảng ủy) trước ngày </w:t>
      </w:r>
      <w:r w:rsidR="00757ADF" w:rsidRPr="006034E8">
        <w:rPr>
          <w:rFonts w:ascii="Times New Roman" w:eastAsia="Times New Roman" w:hAnsi="Times New Roman" w:cs="Times New Roman"/>
          <w:b/>
          <w:bCs/>
          <w:color w:val="000000" w:themeColor="text1"/>
          <w:sz w:val="28"/>
          <w:szCs w:val="28"/>
        </w:rPr>
        <w:t>05/12</w:t>
      </w:r>
      <w:r w:rsidR="00757ADF" w:rsidRPr="006034E8">
        <w:rPr>
          <w:rFonts w:ascii="Times New Roman" w:eastAsia="Times New Roman" w:hAnsi="Times New Roman" w:cs="Times New Roman"/>
          <w:color w:val="000000" w:themeColor="text1"/>
          <w:sz w:val="28"/>
          <w:szCs w:val="28"/>
        </w:rPr>
        <w:t xml:space="preserve"> hằng năm để tổng hợp, báo cáo cấp có thẩm quyền.</w:t>
      </w:r>
    </w:p>
    <w:p w14:paraId="70CA3AC9" w14:textId="7CE27070" w:rsidR="0023418B" w:rsidRPr="006034E8" w:rsidRDefault="0023418B" w:rsidP="006034E8">
      <w:pPr>
        <w:spacing w:before="40" w:after="40" w:line="360" w:lineRule="exact"/>
        <w:ind w:firstLine="567"/>
        <w:jc w:val="both"/>
        <w:rPr>
          <w:rFonts w:ascii="Times New Roman" w:eastAsia="Times New Roman" w:hAnsi="Times New Roman" w:cs="Times New Roman"/>
          <w:color w:val="000000" w:themeColor="text1"/>
          <w:sz w:val="28"/>
          <w:szCs w:val="28"/>
        </w:rPr>
      </w:pPr>
      <w:r w:rsidRPr="0023418B">
        <w:rPr>
          <w:rFonts w:ascii="Times New Roman" w:eastAsia="Times New Roman" w:hAnsi="Times New Roman" w:cs="Times New Roman"/>
          <w:sz w:val="28"/>
          <w:szCs w:val="28"/>
        </w:rPr>
        <w:lastRenderedPageBreak/>
        <w:t xml:space="preserve">Nhiệm vụ, tiến độ và trách nhiệm cụ thể của các tổ chức, đơn vị được xác định tại Phụ lục kèm </w:t>
      </w:r>
      <w:proofErr w:type="gramStart"/>
      <w:r w:rsidRPr="0023418B">
        <w:rPr>
          <w:rFonts w:ascii="Times New Roman" w:eastAsia="Times New Roman" w:hAnsi="Times New Roman" w:cs="Times New Roman"/>
          <w:sz w:val="28"/>
          <w:szCs w:val="28"/>
        </w:rPr>
        <w:t>theo</w:t>
      </w:r>
      <w:proofErr w:type="gramEnd"/>
      <w:r w:rsidRPr="0023418B">
        <w:rPr>
          <w:rFonts w:ascii="Times New Roman" w:eastAsia="Times New Roman" w:hAnsi="Times New Roman" w:cs="Times New Roman"/>
          <w:sz w:val="28"/>
          <w:szCs w:val="28"/>
        </w:rPr>
        <w:t xml:space="preserve"> Kế hoạch này.</w:t>
      </w:r>
    </w:p>
    <w:p w14:paraId="414983AD" w14:textId="083E214C" w:rsidR="008658DD" w:rsidRPr="006034E8" w:rsidRDefault="00757ADF" w:rsidP="006034E8">
      <w:pPr>
        <w:spacing w:before="40" w:after="40" w:line="360" w:lineRule="exact"/>
        <w:ind w:firstLine="567"/>
        <w:jc w:val="both"/>
        <w:rPr>
          <w:rFonts w:ascii="Times New Roman" w:eastAsia="Times New Roman" w:hAnsi="Times New Roman" w:cs="Times New Roman"/>
          <w:color w:val="000000" w:themeColor="text1"/>
          <w:sz w:val="28"/>
          <w:szCs w:val="28"/>
          <w:lang w:val="vi-VN"/>
        </w:rPr>
      </w:pPr>
      <w:r w:rsidRPr="006034E8">
        <w:rPr>
          <w:rFonts w:ascii="Times New Roman" w:eastAsia="Times New Roman" w:hAnsi="Times New Roman" w:cs="Times New Roman"/>
          <w:color w:val="000000" w:themeColor="text1"/>
          <w:sz w:val="28"/>
          <w:szCs w:val="28"/>
        </w:rPr>
        <w:t xml:space="preserve">Ban Thường vụ Đảng ủy </w:t>
      </w:r>
      <w:r w:rsidR="00EC357B" w:rsidRPr="006034E8">
        <w:rPr>
          <w:rFonts w:ascii="Times New Roman" w:eastAsia="Times New Roman" w:hAnsi="Times New Roman" w:cs="Times New Roman"/>
          <w:color w:val="000000" w:themeColor="text1"/>
          <w:sz w:val="28"/>
          <w:szCs w:val="28"/>
        </w:rPr>
        <w:t>các cơ quan Đảng</w:t>
      </w:r>
      <w:r w:rsidRPr="006034E8">
        <w:rPr>
          <w:rFonts w:ascii="Times New Roman" w:eastAsia="Times New Roman" w:hAnsi="Times New Roman" w:cs="Times New Roman"/>
          <w:color w:val="000000" w:themeColor="text1"/>
          <w:sz w:val="28"/>
          <w:szCs w:val="28"/>
        </w:rPr>
        <w:t xml:space="preserve"> tỉnh </w:t>
      </w:r>
      <w:r w:rsidR="00DA4503" w:rsidRPr="006034E8">
        <w:rPr>
          <w:rFonts w:ascii="Times New Roman" w:eastAsia="Times New Roman" w:hAnsi="Times New Roman" w:cs="Times New Roman"/>
          <w:color w:val="000000" w:themeColor="text1"/>
          <w:sz w:val="28"/>
          <w:szCs w:val="28"/>
        </w:rPr>
        <w:t xml:space="preserve">đề nghị </w:t>
      </w:r>
      <w:r w:rsidRPr="006034E8">
        <w:rPr>
          <w:rFonts w:ascii="Times New Roman" w:eastAsia="Times New Roman" w:hAnsi="Times New Roman" w:cs="Times New Roman"/>
          <w:color w:val="000000" w:themeColor="text1"/>
          <w:sz w:val="28"/>
          <w:szCs w:val="28"/>
        </w:rPr>
        <w:t>các cấp ủy, tổ chức</w:t>
      </w:r>
      <w:r w:rsidRPr="006034E8">
        <w:rPr>
          <w:rFonts w:ascii="Times New Roman" w:eastAsia="Times New Roman" w:hAnsi="Times New Roman" w:cs="Times New Roman"/>
          <w:color w:val="000000" w:themeColor="text1"/>
          <w:sz w:val="28"/>
          <w:szCs w:val="28"/>
          <w:lang w:val="vi-VN"/>
        </w:rPr>
        <w:t xml:space="preserve"> đảng, </w:t>
      </w:r>
      <w:proofErr w:type="gramStart"/>
      <w:r w:rsidRPr="006034E8">
        <w:rPr>
          <w:rFonts w:ascii="Times New Roman" w:eastAsia="Times New Roman" w:hAnsi="Times New Roman" w:cs="Times New Roman"/>
          <w:color w:val="000000" w:themeColor="text1"/>
          <w:sz w:val="28"/>
          <w:szCs w:val="28"/>
          <w:lang w:val="vi-VN"/>
        </w:rPr>
        <w:t>cơ</w:t>
      </w:r>
      <w:proofErr w:type="gramEnd"/>
      <w:r w:rsidRPr="006034E8">
        <w:rPr>
          <w:rFonts w:ascii="Times New Roman" w:eastAsia="Times New Roman" w:hAnsi="Times New Roman" w:cs="Times New Roman"/>
          <w:color w:val="000000" w:themeColor="text1"/>
          <w:sz w:val="28"/>
          <w:szCs w:val="28"/>
          <w:lang w:val="vi-VN"/>
        </w:rPr>
        <w:t xml:space="preserve"> quan, đơn vị nghiêm túc triển khai thực hiện Kế hoạch này.</w:t>
      </w:r>
    </w:p>
    <w:p w14:paraId="3C4D5CF0" w14:textId="77777777" w:rsidR="008658DD" w:rsidRPr="00320949" w:rsidRDefault="008658DD">
      <w:pPr>
        <w:spacing w:before="120" w:after="0" w:line="240" w:lineRule="auto"/>
        <w:ind w:firstLine="567"/>
        <w:jc w:val="both"/>
        <w:rPr>
          <w:rFonts w:ascii="Times New Roman" w:eastAsia="Times New Roman" w:hAnsi="Times New Roman" w:cs="Times New Roman"/>
          <w:color w:val="000000" w:themeColor="text1"/>
          <w:sz w:val="10"/>
          <w:szCs w:val="10"/>
          <w:lang w:val="vi-VN"/>
        </w:rPr>
      </w:pPr>
    </w:p>
    <w:tbl>
      <w:tblPr>
        <w:tblW w:w="9357" w:type="dxa"/>
        <w:tblLook w:val="04A0" w:firstRow="1" w:lastRow="0" w:firstColumn="1" w:lastColumn="0" w:noHBand="0" w:noVBand="1"/>
      </w:tblPr>
      <w:tblGrid>
        <w:gridCol w:w="5495"/>
        <w:gridCol w:w="283"/>
        <w:gridCol w:w="3579"/>
      </w:tblGrid>
      <w:tr w:rsidR="008658DD" w:rsidRPr="00320949" w14:paraId="39A9F82B" w14:textId="77777777">
        <w:tc>
          <w:tcPr>
            <w:tcW w:w="5495" w:type="dxa"/>
          </w:tcPr>
          <w:p w14:paraId="7EF33BE6" w14:textId="77777777" w:rsidR="008658DD" w:rsidRPr="00320949" w:rsidRDefault="00757ADF">
            <w:pPr>
              <w:widowControl w:val="0"/>
              <w:spacing w:after="0" w:line="240" w:lineRule="auto"/>
              <w:rPr>
                <w:rFonts w:ascii="Times New Roman" w:eastAsia="Lucida Sans Unicode" w:hAnsi="Times New Roman" w:cs="Times New Roman"/>
                <w:color w:val="000000" w:themeColor="text1"/>
                <w:kern w:val="3"/>
                <w:sz w:val="28"/>
                <w:szCs w:val="28"/>
                <w:u w:val="single"/>
                <w:lang w:val="vi-VN" w:eastAsia="hi-IN" w:bidi="hi-IN"/>
              </w:rPr>
            </w:pPr>
            <w:r w:rsidRPr="00320949">
              <w:rPr>
                <w:rFonts w:ascii="Times New Roman" w:eastAsia="Lucida Sans Unicode" w:hAnsi="Times New Roman" w:cs="Times New Roman"/>
                <w:color w:val="000000" w:themeColor="text1"/>
                <w:kern w:val="3"/>
                <w:sz w:val="28"/>
                <w:szCs w:val="28"/>
                <w:u w:val="single"/>
                <w:lang w:val="vi-VN" w:eastAsia="hi-IN" w:bidi="hi-IN"/>
              </w:rPr>
              <w:t>Nơi nhận</w:t>
            </w:r>
            <w:r w:rsidRPr="00320949">
              <w:rPr>
                <w:rFonts w:ascii="Times New Roman" w:eastAsia="Lucida Sans Unicode" w:hAnsi="Times New Roman" w:cs="Times New Roman"/>
                <w:color w:val="000000" w:themeColor="text1"/>
                <w:kern w:val="3"/>
                <w:sz w:val="28"/>
                <w:szCs w:val="28"/>
                <w:lang w:val="vi-VN" w:eastAsia="hi-IN" w:bidi="hi-IN"/>
              </w:rPr>
              <w:t>:</w:t>
            </w:r>
          </w:p>
          <w:p w14:paraId="544DE927" w14:textId="06AF2919" w:rsidR="008658DD" w:rsidRPr="00320949" w:rsidRDefault="00757ADF">
            <w:pPr>
              <w:widowControl w:val="0"/>
              <w:spacing w:after="0" w:line="240" w:lineRule="auto"/>
              <w:rPr>
                <w:rFonts w:ascii="Times New Roman" w:eastAsia="Lucida Sans Unicode" w:hAnsi="Times New Roman" w:cs="Times New Roman"/>
                <w:color w:val="000000" w:themeColor="text1"/>
                <w:kern w:val="3"/>
                <w:sz w:val="24"/>
                <w:szCs w:val="24"/>
                <w:lang w:val="vi-VN" w:eastAsia="hi-IN" w:bidi="hi-IN"/>
              </w:rPr>
            </w:pPr>
            <w:r w:rsidRPr="00320949">
              <w:rPr>
                <w:rFonts w:ascii="Times New Roman" w:eastAsia="Lucida Sans Unicode" w:hAnsi="Times New Roman" w:cs="Times New Roman"/>
                <w:color w:val="000000" w:themeColor="text1"/>
                <w:kern w:val="3"/>
                <w:sz w:val="24"/>
                <w:szCs w:val="24"/>
                <w:lang w:val="vi-VN" w:eastAsia="hi-IN" w:bidi="hi-IN"/>
              </w:rPr>
              <w:t xml:space="preserve">- </w:t>
            </w:r>
            <w:r w:rsidR="00986F04">
              <w:rPr>
                <w:rFonts w:ascii="Times New Roman" w:eastAsia="Lucida Sans Unicode" w:hAnsi="Times New Roman" w:cs="Times New Roman"/>
                <w:color w:val="000000" w:themeColor="text1"/>
                <w:kern w:val="3"/>
                <w:sz w:val="24"/>
                <w:szCs w:val="24"/>
                <w:lang w:eastAsia="hi-IN" w:bidi="hi-IN"/>
              </w:rPr>
              <w:t>Thường trực</w:t>
            </w:r>
            <w:r w:rsidRPr="00320949">
              <w:rPr>
                <w:rFonts w:ascii="Times New Roman" w:eastAsia="Lucida Sans Unicode" w:hAnsi="Times New Roman" w:cs="Times New Roman"/>
                <w:color w:val="000000" w:themeColor="text1"/>
                <w:kern w:val="3"/>
                <w:sz w:val="24"/>
                <w:szCs w:val="24"/>
                <w:lang w:val="vi-VN" w:eastAsia="hi-IN" w:bidi="hi-IN"/>
              </w:rPr>
              <w:t xml:space="preserve"> Tỉnh ủy;</w:t>
            </w:r>
            <w:r w:rsidR="003C5251">
              <w:rPr>
                <w:rFonts w:ascii="Times New Roman" w:eastAsia="Lucida Sans Unicode" w:hAnsi="Times New Roman" w:cs="Times New Roman"/>
                <w:color w:val="000000" w:themeColor="text1"/>
                <w:kern w:val="3"/>
                <w:sz w:val="24"/>
                <w:szCs w:val="24"/>
                <w:lang w:eastAsia="hi-IN" w:bidi="hi-IN"/>
              </w:rPr>
              <w:t xml:space="preserve"> (để b/c)</w:t>
            </w:r>
          </w:p>
          <w:p w14:paraId="3C9BEBA7" w14:textId="77777777" w:rsidR="003C5251" w:rsidRDefault="00757ADF">
            <w:pPr>
              <w:widowControl w:val="0"/>
              <w:spacing w:after="0" w:line="240" w:lineRule="auto"/>
              <w:rPr>
                <w:rFonts w:ascii="Times New Roman" w:eastAsia="Lucida Sans Unicode" w:hAnsi="Times New Roman" w:cs="Times New Roman"/>
                <w:color w:val="000000" w:themeColor="text1"/>
                <w:kern w:val="3"/>
                <w:sz w:val="24"/>
                <w:szCs w:val="24"/>
                <w:lang w:eastAsia="hi-IN" w:bidi="hi-IN"/>
              </w:rPr>
            </w:pPr>
            <w:r w:rsidRPr="00320949">
              <w:rPr>
                <w:rFonts w:ascii="Times New Roman" w:eastAsia="Lucida Sans Unicode" w:hAnsi="Times New Roman" w:cs="Times New Roman"/>
                <w:color w:val="000000" w:themeColor="text1"/>
                <w:kern w:val="3"/>
                <w:sz w:val="24"/>
                <w:szCs w:val="24"/>
                <w:lang w:val="vi-VN" w:eastAsia="hi-IN" w:bidi="hi-IN"/>
              </w:rPr>
              <w:t>- Ủy ban Kiểm tra</w:t>
            </w:r>
            <w:r w:rsidR="00157816">
              <w:rPr>
                <w:rFonts w:ascii="Times New Roman" w:eastAsia="Lucida Sans Unicode" w:hAnsi="Times New Roman" w:cs="Times New Roman"/>
                <w:color w:val="000000" w:themeColor="text1"/>
                <w:kern w:val="3"/>
                <w:sz w:val="24"/>
                <w:szCs w:val="24"/>
                <w:lang w:eastAsia="hi-IN" w:bidi="hi-IN"/>
              </w:rPr>
              <w:t xml:space="preserve"> Tỉnh ủy</w:t>
            </w:r>
            <w:r w:rsidR="00DA4503" w:rsidRPr="00320949">
              <w:rPr>
                <w:rFonts w:ascii="Times New Roman" w:eastAsia="Lucida Sans Unicode" w:hAnsi="Times New Roman" w:cs="Times New Roman"/>
                <w:color w:val="000000" w:themeColor="text1"/>
                <w:kern w:val="3"/>
                <w:sz w:val="24"/>
                <w:szCs w:val="24"/>
                <w:lang w:eastAsia="hi-IN" w:bidi="hi-IN"/>
              </w:rPr>
              <w:t xml:space="preserve">, </w:t>
            </w:r>
            <w:r w:rsidR="003C5251">
              <w:rPr>
                <w:rFonts w:ascii="Times New Roman" w:eastAsia="Lucida Sans Unicode" w:hAnsi="Times New Roman" w:cs="Times New Roman"/>
                <w:color w:val="000000" w:themeColor="text1"/>
                <w:kern w:val="3"/>
                <w:sz w:val="24"/>
                <w:szCs w:val="24"/>
                <w:lang w:eastAsia="hi-IN" w:bidi="hi-IN"/>
              </w:rPr>
              <w:t>Phòng NV II</w:t>
            </w:r>
            <w:r w:rsidR="00157816">
              <w:rPr>
                <w:rFonts w:ascii="Times New Roman" w:eastAsia="Lucida Sans Unicode" w:hAnsi="Times New Roman" w:cs="Times New Roman"/>
                <w:color w:val="000000" w:themeColor="text1"/>
                <w:kern w:val="3"/>
                <w:sz w:val="24"/>
                <w:szCs w:val="24"/>
                <w:lang w:eastAsia="hi-IN" w:bidi="hi-IN"/>
              </w:rPr>
              <w:t xml:space="preserve"> Cơ quan</w:t>
            </w:r>
          </w:p>
          <w:p w14:paraId="0D94DEAE" w14:textId="1FE7A612" w:rsidR="00157816" w:rsidRDefault="003C5251">
            <w:pPr>
              <w:widowControl w:val="0"/>
              <w:spacing w:after="0" w:line="240" w:lineRule="auto"/>
              <w:rPr>
                <w:rFonts w:ascii="Times New Roman" w:eastAsia="Lucida Sans Unicode" w:hAnsi="Times New Roman" w:cs="Times New Roman"/>
                <w:color w:val="000000" w:themeColor="text1"/>
                <w:kern w:val="3"/>
                <w:sz w:val="24"/>
                <w:szCs w:val="24"/>
                <w:lang w:eastAsia="hi-IN" w:bidi="hi-IN"/>
              </w:rPr>
            </w:pPr>
            <w:r>
              <w:rPr>
                <w:rFonts w:ascii="Times New Roman" w:eastAsia="Lucida Sans Unicode" w:hAnsi="Times New Roman" w:cs="Times New Roman"/>
                <w:color w:val="000000" w:themeColor="text1"/>
                <w:kern w:val="3"/>
                <w:sz w:val="24"/>
                <w:szCs w:val="24"/>
                <w:lang w:eastAsia="hi-IN" w:bidi="hi-IN"/>
              </w:rPr>
              <w:t xml:space="preserve">  </w:t>
            </w:r>
            <w:r w:rsidR="00157816">
              <w:rPr>
                <w:rFonts w:ascii="Times New Roman" w:eastAsia="Lucida Sans Unicode" w:hAnsi="Times New Roman" w:cs="Times New Roman"/>
                <w:color w:val="000000" w:themeColor="text1"/>
                <w:kern w:val="3"/>
                <w:sz w:val="24"/>
                <w:szCs w:val="24"/>
                <w:lang w:eastAsia="hi-IN" w:bidi="hi-IN"/>
              </w:rPr>
              <w:t xml:space="preserve">UBKT Tỉnh ủy; </w:t>
            </w:r>
            <w:r>
              <w:rPr>
                <w:rFonts w:ascii="Times New Roman" w:eastAsia="Lucida Sans Unicode" w:hAnsi="Times New Roman" w:cs="Times New Roman"/>
                <w:color w:val="000000" w:themeColor="text1"/>
                <w:kern w:val="3"/>
                <w:sz w:val="24"/>
                <w:szCs w:val="24"/>
                <w:lang w:eastAsia="hi-IN" w:bidi="hi-IN"/>
              </w:rPr>
              <w:t>(để b/c)</w:t>
            </w:r>
          </w:p>
          <w:p w14:paraId="79B0BDC4" w14:textId="672BAB9D" w:rsidR="008658DD" w:rsidRPr="00320949" w:rsidRDefault="00157816">
            <w:pPr>
              <w:widowControl w:val="0"/>
              <w:spacing w:after="0" w:line="240" w:lineRule="auto"/>
              <w:rPr>
                <w:rFonts w:ascii="Times New Roman" w:eastAsia="Lucida Sans Unicode" w:hAnsi="Times New Roman" w:cs="Times New Roman"/>
                <w:color w:val="000000" w:themeColor="text1"/>
                <w:kern w:val="3"/>
                <w:sz w:val="24"/>
                <w:szCs w:val="24"/>
                <w:lang w:val="vi-VN" w:eastAsia="hi-IN" w:bidi="hi-IN"/>
              </w:rPr>
            </w:pPr>
            <w:r>
              <w:rPr>
                <w:rFonts w:ascii="Times New Roman" w:eastAsia="Lucida Sans Unicode" w:hAnsi="Times New Roman" w:cs="Times New Roman"/>
                <w:color w:val="000000" w:themeColor="text1"/>
                <w:kern w:val="3"/>
                <w:sz w:val="24"/>
                <w:szCs w:val="24"/>
                <w:lang w:eastAsia="hi-IN" w:bidi="hi-IN"/>
              </w:rPr>
              <w:t xml:space="preserve">- </w:t>
            </w:r>
            <w:r w:rsidR="00F83276" w:rsidRPr="00F83276">
              <w:rPr>
                <w:rFonts w:ascii="Times New Roman" w:eastAsia="Lucida Sans Unicode" w:hAnsi="Times New Roman" w:cs="Times New Roman"/>
                <w:kern w:val="3"/>
                <w:sz w:val="24"/>
                <w:szCs w:val="24"/>
                <w:lang w:eastAsia="hi-IN" w:bidi="hi-IN"/>
              </w:rPr>
              <w:t>Ban XD Đả</w:t>
            </w:r>
            <w:r w:rsidR="00986F04">
              <w:rPr>
                <w:rFonts w:ascii="Times New Roman" w:eastAsia="Lucida Sans Unicode" w:hAnsi="Times New Roman" w:cs="Times New Roman"/>
                <w:kern w:val="3"/>
                <w:sz w:val="24"/>
                <w:szCs w:val="24"/>
                <w:lang w:eastAsia="hi-IN" w:bidi="hi-IN"/>
              </w:rPr>
              <w:t>ng, UBKT, Văn phòng</w:t>
            </w:r>
            <w:r w:rsidR="00F83276" w:rsidRPr="00F83276">
              <w:rPr>
                <w:rFonts w:ascii="Times New Roman" w:eastAsia="Lucida Sans Unicode" w:hAnsi="Times New Roman" w:cs="Times New Roman"/>
                <w:kern w:val="3"/>
                <w:sz w:val="24"/>
                <w:szCs w:val="24"/>
                <w:lang w:eastAsia="hi-IN" w:bidi="hi-IN"/>
              </w:rPr>
              <w:t xml:space="preserve"> Đảng ủy</w:t>
            </w:r>
            <w:r w:rsidR="00F83276">
              <w:rPr>
                <w:rFonts w:ascii="Times New Roman" w:eastAsia="Lucida Sans Unicode" w:hAnsi="Times New Roman" w:cs="Times New Roman"/>
                <w:kern w:val="3"/>
                <w:sz w:val="24"/>
                <w:szCs w:val="24"/>
                <w:lang w:eastAsia="hi-IN" w:bidi="hi-IN"/>
              </w:rPr>
              <w:t>;</w:t>
            </w:r>
          </w:p>
          <w:p w14:paraId="4C3642FB" w14:textId="04BF9D57" w:rsidR="008658DD" w:rsidRDefault="00757ADF">
            <w:pPr>
              <w:widowControl w:val="0"/>
              <w:spacing w:after="0" w:line="240" w:lineRule="auto"/>
              <w:rPr>
                <w:rFonts w:ascii="Times New Roman" w:eastAsia="Lucida Sans Unicode" w:hAnsi="Times New Roman" w:cs="Times New Roman"/>
                <w:color w:val="000000" w:themeColor="text1"/>
                <w:kern w:val="3"/>
                <w:sz w:val="24"/>
                <w:szCs w:val="24"/>
                <w:lang w:eastAsia="hi-IN" w:bidi="hi-IN"/>
              </w:rPr>
            </w:pPr>
            <w:r w:rsidRPr="00320949">
              <w:rPr>
                <w:rFonts w:ascii="Times New Roman" w:hAnsi="Times New Roman" w:cs="Times New Roman"/>
                <w:color w:val="000000" w:themeColor="text1"/>
                <w:sz w:val="24"/>
                <w:szCs w:val="24"/>
                <w:lang w:val="vi-VN"/>
              </w:rPr>
              <w:t xml:space="preserve">- </w:t>
            </w:r>
            <w:r w:rsidRPr="00320949">
              <w:rPr>
                <w:rFonts w:ascii="Times New Roman" w:eastAsia="Lucida Sans Unicode" w:hAnsi="Times New Roman" w:cs="Times New Roman"/>
                <w:color w:val="000000" w:themeColor="text1"/>
                <w:kern w:val="3"/>
                <w:sz w:val="24"/>
                <w:szCs w:val="24"/>
                <w:lang w:val="vi-VN" w:eastAsia="hi-IN" w:bidi="hi-IN"/>
              </w:rPr>
              <w:t xml:space="preserve">Các đảng ủy, chi bộ </w:t>
            </w:r>
            <w:r w:rsidRPr="00320949">
              <w:rPr>
                <w:rFonts w:ascii="Times New Roman" w:eastAsia="Lucida Sans Unicode" w:hAnsi="Times New Roman" w:cs="Times New Roman"/>
                <w:color w:val="000000" w:themeColor="text1"/>
                <w:kern w:val="3"/>
                <w:sz w:val="24"/>
                <w:szCs w:val="24"/>
                <w:lang w:eastAsia="hi-IN" w:bidi="hi-IN"/>
              </w:rPr>
              <w:t>trực thuộc</w:t>
            </w:r>
            <w:r w:rsidRPr="00320949">
              <w:rPr>
                <w:rFonts w:ascii="Times New Roman" w:eastAsia="Lucida Sans Unicode" w:hAnsi="Times New Roman" w:cs="Times New Roman"/>
                <w:color w:val="000000" w:themeColor="text1"/>
                <w:kern w:val="3"/>
                <w:sz w:val="24"/>
                <w:szCs w:val="24"/>
                <w:lang w:val="vi-VN" w:eastAsia="hi-IN" w:bidi="hi-IN"/>
              </w:rPr>
              <w:t>;</w:t>
            </w:r>
          </w:p>
          <w:p w14:paraId="58B4790A" w14:textId="0667F707" w:rsidR="008658DD" w:rsidRPr="00320949" w:rsidRDefault="00757ADF">
            <w:pPr>
              <w:widowControl w:val="0"/>
              <w:spacing w:after="0" w:line="240" w:lineRule="auto"/>
              <w:rPr>
                <w:rFonts w:ascii="Times New Roman" w:eastAsia="Lucida Sans Unicode" w:hAnsi="Times New Roman" w:cs="Times New Roman"/>
                <w:color w:val="000000" w:themeColor="text1"/>
                <w:kern w:val="3"/>
                <w:sz w:val="24"/>
                <w:szCs w:val="24"/>
                <w:lang w:val="vi-VN" w:eastAsia="hi-IN" w:bidi="hi-IN"/>
              </w:rPr>
            </w:pPr>
            <w:r w:rsidRPr="00320949">
              <w:rPr>
                <w:rFonts w:ascii="Times New Roman" w:eastAsia="Lucida Sans Unicode" w:hAnsi="Times New Roman" w:cs="Times New Roman"/>
                <w:color w:val="000000" w:themeColor="text1"/>
                <w:kern w:val="3"/>
                <w:sz w:val="24"/>
                <w:szCs w:val="24"/>
                <w:lang w:val="vi-VN" w:eastAsia="hi-IN" w:bidi="hi-IN"/>
              </w:rPr>
              <w:t>- Các</w:t>
            </w:r>
            <w:r w:rsidR="00F83276" w:rsidRPr="00320949">
              <w:rPr>
                <w:rFonts w:ascii="Times New Roman" w:eastAsia="Lucida Sans Unicode" w:hAnsi="Times New Roman" w:cs="Times New Roman"/>
                <w:color w:val="000000" w:themeColor="text1"/>
                <w:kern w:val="3"/>
                <w:sz w:val="24"/>
                <w:szCs w:val="24"/>
                <w:lang w:val="vi-VN" w:eastAsia="hi-IN" w:bidi="hi-IN"/>
              </w:rPr>
              <w:t xml:space="preserve"> </w:t>
            </w:r>
            <w:r w:rsidR="00F83276">
              <w:rPr>
                <w:rFonts w:ascii="Times New Roman" w:eastAsia="Lucida Sans Unicode" w:hAnsi="Times New Roman" w:cs="Times New Roman"/>
                <w:color w:val="000000" w:themeColor="text1"/>
                <w:kern w:val="3"/>
                <w:sz w:val="24"/>
                <w:szCs w:val="24"/>
                <w:lang w:eastAsia="hi-IN" w:bidi="hi-IN"/>
              </w:rPr>
              <w:t xml:space="preserve">đ/c Ủy viên </w:t>
            </w:r>
            <w:r w:rsidR="00F83276" w:rsidRPr="00320949">
              <w:rPr>
                <w:rFonts w:ascii="Times New Roman" w:eastAsia="Lucida Sans Unicode" w:hAnsi="Times New Roman" w:cs="Times New Roman"/>
                <w:color w:val="000000" w:themeColor="text1"/>
                <w:kern w:val="3"/>
                <w:sz w:val="24"/>
                <w:szCs w:val="24"/>
                <w:lang w:val="vi-VN" w:eastAsia="hi-IN" w:bidi="hi-IN"/>
              </w:rPr>
              <w:t>Ban Thường vụ Đảng ủy</w:t>
            </w:r>
            <w:r w:rsidRPr="00320949">
              <w:rPr>
                <w:rFonts w:ascii="Times New Roman" w:eastAsia="Lucida Sans Unicode" w:hAnsi="Times New Roman" w:cs="Times New Roman"/>
                <w:color w:val="000000" w:themeColor="text1"/>
                <w:kern w:val="3"/>
                <w:sz w:val="24"/>
                <w:szCs w:val="24"/>
                <w:lang w:val="vi-VN" w:eastAsia="hi-IN" w:bidi="hi-IN"/>
              </w:rPr>
              <w:t>;</w:t>
            </w:r>
          </w:p>
          <w:p w14:paraId="1E945704" w14:textId="5D7C6D75" w:rsidR="008658DD" w:rsidRPr="00320949" w:rsidRDefault="00757ADF" w:rsidP="00F83276">
            <w:pPr>
              <w:widowControl w:val="0"/>
              <w:spacing w:after="0" w:line="240" w:lineRule="auto"/>
              <w:rPr>
                <w:rFonts w:ascii="Times New Roman" w:eastAsia="Lucida Sans Unicode" w:hAnsi="Times New Roman" w:cs="Times New Roman"/>
                <w:color w:val="000000" w:themeColor="text1"/>
                <w:kern w:val="3"/>
                <w:lang w:val="vi-VN" w:eastAsia="hi-IN" w:bidi="hi-IN"/>
              </w:rPr>
            </w:pPr>
            <w:r w:rsidRPr="00320949">
              <w:rPr>
                <w:rFonts w:ascii="Times New Roman" w:eastAsia="Lucida Sans Unicode" w:hAnsi="Times New Roman" w:cs="Times New Roman"/>
                <w:color w:val="000000" w:themeColor="text1"/>
                <w:kern w:val="3"/>
                <w:sz w:val="24"/>
                <w:szCs w:val="24"/>
                <w:lang w:val="vi-VN" w:eastAsia="hi-IN" w:bidi="hi-IN"/>
              </w:rPr>
              <w:t>- Lưu Văn phòng Đảng ủy.</w:t>
            </w:r>
            <w:r w:rsidRPr="00320949">
              <w:rPr>
                <w:rFonts w:ascii="Times New Roman" w:eastAsia="Lucida Sans Unicode" w:hAnsi="Times New Roman" w:cs="Times New Roman"/>
                <w:color w:val="000000" w:themeColor="text1"/>
                <w:kern w:val="3"/>
                <w:lang w:val="vi-VN" w:eastAsia="hi-IN" w:bidi="hi-IN"/>
              </w:rPr>
              <w:t xml:space="preserve">                                                       </w:t>
            </w:r>
          </w:p>
        </w:tc>
        <w:tc>
          <w:tcPr>
            <w:tcW w:w="283" w:type="dxa"/>
          </w:tcPr>
          <w:p w14:paraId="3BDAFAE3" w14:textId="77777777" w:rsidR="008658DD" w:rsidRPr="00320949" w:rsidRDefault="008658DD">
            <w:pPr>
              <w:widowControl w:val="0"/>
              <w:spacing w:after="0" w:line="240" w:lineRule="auto"/>
              <w:rPr>
                <w:rFonts w:ascii="Times New Roman" w:eastAsia="Lucida Sans Unicode" w:hAnsi="Times New Roman" w:cs="Times New Roman"/>
                <w:color w:val="000000" w:themeColor="text1"/>
                <w:kern w:val="3"/>
                <w:lang w:val="vi-VN" w:eastAsia="hi-IN" w:bidi="hi-IN"/>
              </w:rPr>
            </w:pPr>
          </w:p>
        </w:tc>
        <w:tc>
          <w:tcPr>
            <w:tcW w:w="3579" w:type="dxa"/>
          </w:tcPr>
          <w:p w14:paraId="5AD7A669" w14:textId="77777777" w:rsidR="008658DD" w:rsidRPr="00320949" w:rsidRDefault="00757ADF">
            <w:pPr>
              <w:widowControl w:val="0"/>
              <w:spacing w:after="0" w:line="240" w:lineRule="auto"/>
              <w:jc w:val="center"/>
              <w:rPr>
                <w:rFonts w:ascii="Times New Roman" w:eastAsia="Lucida Sans Unicode" w:hAnsi="Times New Roman" w:cs="Times New Roman"/>
                <w:b/>
                <w:bCs/>
                <w:color w:val="000000" w:themeColor="text1"/>
                <w:kern w:val="3"/>
                <w:sz w:val="28"/>
                <w:szCs w:val="28"/>
                <w:lang w:eastAsia="hi-IN" w:bidi="hi-IN"/>
              </w:rPr>
            </w:pPr>
            <w:r w:rsidRPr="00320949">
              <w:rPr>
                <w:rFonts w:ascii="Times New Roman" w:eastAsia="Lucida Sans Unicode" w:hAnsi="Times New Roman" w:cs="Times New Roman"/>
                <w:b/>
                <w:bCs/>
                <w:color w:val="000000" w:themeColor="text1"/>
                <w:kern w:val="3"/>
                <w:sz w:val="28"/>
                <w:szCs w:val="28"/>
                <w:lang w:val="vi-VN" w:eastAsia="hi-IN" w:bidi="hi-IN"/>
              </w:rPr>
              <w:t xml:space="preserve">T/M </w:t>
            </w:r>
            <w:r w:rsidRPr="00320949">
              <w:rPr>
                <w:rFonts w:ascii="Times New Roman" w:eastAsia="Lucida Sans Unicode" w:hAnsi="Times New Roman" w:cs="Times New Roman"/>
                <w:b/>
                <w:bCs/>
                <w:color w:val="000000" w:themeColor="text1"/>
                <w:kern w:val="3"/>
                <w:sz w:val="28"/>
                <w:szCs w:val="28"/>
                <w:lang w:eastAsia="hi-IN" w:bidi="hi-IN"/>
              </w:rPr>
              <w:t>BAN THƯỜNG VỤ</w:t>
            </w:r>
          </w:p>
          <w:p w14:paraId="1E180315" w14:textId="77777777" w:rsidR="008658DD" w:rsidRPr="00320949" w:rsidRDefault="00757ADF">
            <w:pPr>
              <w:widowControl w:val="0"/>
              <w:spacing w:after="0" w:line="240" w:lineRule="auto"/>
              <w:jc w:val="center"/>
              <w:rPr>
                <w:rFonts w:ascii="Times New Roman" w:eastAsia="Lucida Sans Unicode" w:hAnsi="Times New Roman" w:cs="Times New Roman"/>
                <w:color w:val="000000" w:themeColor="text1"/>
                <w:kern w:val="3"/>
                <w:sz w:val="28"/>
                <w:szCs w:val="28"/>
                <w:lang w:eastAsia="hi-IN" w:bidi="hi-IN"/>
              </w:rPr>
            </w:pPr>
            <w:r w:rsidRPr="00320949">
              <w:rPr>
                <w:rFonts w:ascii="Times New Roman" w:eastAsia="Lucida Sans Unicode" w:hAnsi="Times New Roman" w:cs="Times New Roman"/>
                <w:color w:val="000000" w:themeColor="text1"/>
                <w:kern w:val="3"/>
                <w:sz w:val="28"/>
                <w:szCs w:val="28"/>
                <w:lang w:eastAsia="hi-IN" w:bidi="hi-IN"/>
              </w:rPr>
              <w:t>PHÓ BÍ THƯ</w:t>
            </w:r>
          </w:p>
          <w:p w14:paraId="1A3AF68D" w14:textId="77777777" w:rsidR="008658DD" w:rsidRPr="00320949" w:rsidRDefault="008658DD">
            <w:pPr>
              <w:widowControl w:val="0"/>
              <w:spacing w:after="0" w:line="240" w:lineRule="auto"/>
              <w:jc w:val="center"/>
              <w:rPr>
                <w:rFonts w:ascii="Times New Roman" w:eastAsia="Lucida Sans Unicode" w:hAnsi="Times New Roman" w:cs="Times New Roman"/>
                <w:color w:val="000000" w:themeColor="text1"/>
                <w:kern w:val="3"/>
                <w:sz w:val="28"/>
                <w:szCs w:val="28"/>
                <w:lang w:eastAsia="hi-IN" w:bidi="hi-IN"/>
              </w:rPr>
            </w:pPr>
          </w:p>
          <w:p w14:paraId="6311425B" w14:textId="29F5D88D" w:rsidR="008658DD" w:rsidRDefault="008658DD">
            <w:pPr>
              <w:widowControl w:val="0"/>
              <w:spacing w:after="0" w:line="240" w:lineRule="auto"/>
              <w:jc w:val="center"/>
              <w:rPr>
                <w:rFonts w:ascii="Times New Roman" w:eastAsia="Lucida Sans Unicode" w:hAnsi="Times New Roman" w:cs="Times New Roman"/>
                <w:color w:val="000000" w:themeColor="text1"/>
                <w:kern w:val="3"/>
                <w:sz w:val="28"/>
                <w:szCs w:val="28"/>
                <w:lang w:eastAsia="hi-IN" w:bidi="hi-IN"/>
              </w:rPr>
            </w:pPr>
          </w:p>
          <w:p w14:paraId="578165E0" w14:textId="77777777" w:rsidR="003C5251" w:rsidRPr="00320949" w:rsidRDefault="003C5251">
            <w:pPr>
              <w:widowControl w:val="0"/>
              <w:spacing w:after="0" w:line="240" w:lineRule="auto"/>
              <w:jc w:val="center"/>
              <w:rPr>
                <w:rFonts w:ascii="Times New Roman" w:eastAsia="Lucida Sans Unicode" w:hAnsi="Times New Roman" w:cs="Times New Roman"/>
                <w:color w:val="000000" w:themeColor="text1"/>
                <w:kern w:val="3"/>
                <w:sz w:val="28"/>
                <w:szCs w:val="28"/>
                <w:lang w:eastAsia="hi-IN" w:bidi="hi-IN"/>
              </w:rPr>
            </w:pPr>
          </w:p>
          <w:p w14:paraId="2ACCF591" w14:textId="77777777" w:rsidR="008658DD" w:rsidRPr="00320949" w:rsidRDefault="008658DD" w:rsidP="00AA4EFF">
            <w:pPr>
              <w:widowControl w:val="0"/>
              <w:spacing w:after="0" w:line="240" w:lineRule="auto"/>
              <w:rPr>
                <w:rFonts w:ascii="Times New Roman" w:eastAsia="Lucida Sans Unicode" w:hAnsi="Times New Roman" w:cs="Times New Roman"/>
                <w:color w:val="000000" w:themeColor="text1"/>
                <w:kern w:val="3"/>
                <w:sz w:val="28"/>
                <w:szCs w:val="28"/>
                <w:lang w:eastAsia="hi-IN" w:bidi="hi-IN"/>
              </w:rPr>
            </w:pPr>
          </w:p>
          <w:p w14:paraId="13F58B7A" w14:textId="77777777" w:rsidR="008658DD" w:rsidRPr="00320949" w:rsidRDefault="008658DD">
            <w:pPr>
              <w:widowControl w:val="0"/>
              <w:spacing w:after="0" w:line="240" w:lineRule="auto"/>
              <w:jc w:val="center"/>
              <w:rPr>
                <w:rFonts w:ascii="Times New Roman" w:eastAsia="Lucida Sans Unicode" w:hAnsi="Times New Roman" w:cs="Times New Roman"/>
                <w:color w:val="000000" w:themeColor="text1"/>
                <w:kern w:val="3"/>
                <w:sz w:val="28"/>
                <w:szCs w:val="28"/>
                <w:lang w:eastAsia="hi-IN" w:bidi="hi-IN"/>
              </w:rPr>
            </w:pPr>
          </w:p>
          <w:p w14:paraId="4DF48BF4" w14:textId="317A74D0" w:rsidR="008658DD" w:rsidRPr="00320949" w:rsidRDefault="00020DEC" w:rsidP="00EC357B">
            <w:pPr>
              <w:widowControl w:val="0"/>
              <w:spacing w:after="0" w:line="240" w:lineRule="auto"/>
              <w:jc w:val="center"/>
              <w:rPr>
                <w:rFonts w:ascii="Times New Roman" w:eastAsia="Lucida Sans Unicode" w:hAnsi="Times New Roman" w:cs="Times New Roman"/>
                <w:b/>
                <w:bCs/>
                <w:color w:val="000000" w:themeColor="text1"/>
                <w:kern w:val="3"/>
                <w:sz w:val="28"/>
                <w:szCs w:val="28"/>
                <w:lang w:eastAsia="hi-IN" w:bidi="hi-IN"/>
              </w:rPr>
            </w:pPr>
            <w:r>
              <w:rPr>
                <w:rFonts w:ascii="Times New Roman" w:eastAsia="Lucida Sans Unicode" w:hAnsi="Times New Roman" w:cs="Times New Roman"/>
                <w:b/>
                <w:bCs/>
                <w:color w:val="000000" w:themeColor="text1"/>
                <w:kern w:val="3"/>
                <w:sz w:val="28"/>
                <w:szCs w:val="28"/>
                <w:lang w:eastAsia="hi-IN" w:bidi="hi-IN"/>
              </w:rPr>
              <w:t xml:space="preserve">Nguyễn Thị </w:t>
            </w:r>
            <w:r w:rsidR="00EC357B">
              <w:rPr>
                <w:rFonts w:ascii="Times New Roman" w:eastAsia="Lucida Sans Unicode" w:hAnsi="Times New Roman" w:cs="Times New Roman"/>
                <w:b/>
                <w:bCs/>
                <w:color w:val="000000" w:themeColor="text1"/>
                <w:kern w:val="3"/>
                <w:sz w:val="28"/>
                <w:szCs w:val="28"/>
                <w:lang w:eastAsia="hi-IN" w:bidi="hi-IN"/>
              </w:rPr>
              <w:t>Mai Thủy</w:t>
            </w:r>
          </w:p>
        </w:tc>
      </w:tr>
    </w:tbl>
    <w:p w14:paraId="48A24C02" w14:textId="77777777" w:rsidR="008658DD" w:rsidRPr="00320949" w:rsidRDefault="008658DD">
      <w:pPr>
        <w:spacing w:after="0" w:line="360" w:lineRule="exact"/>
        <w:jc w:val="center"/>
        <w:rPr>
          <w:rFonts w:ascii="Times New Roman" w:hAnsi="Times New Roman" w:cs="Times New Roman"/>
          <w:b/>
          <w:bCs/>
          <w:color w:val="000000" w:themeColor="text1"/>
          <w:sz w:val="12"/>
          <w:szCs w:val="12"/>
        </w:rPr>
      </w:pPr>
    </w:p>
    <w:p w14:paraId="154AC005" w14:textId="77777777" w:rsidR="008658DD" w:rsidRPr="00320949" w:rsidRDefault="00757ADF">
      <w:pPr>
        <w:rPr>
          <w:rFonts w:ascii="Times New Roman" w:hAnsi="Times New Roman" w:cs="Times New Roman"/>
          <w:b/>
          <w:bCs/>
          <w:color w:val="000000" w:themeColor="text1"/>
          <w:sz w:val="2"/>
          <w:szCs w:val="2"/>
        </w:rPr>
      </w:pPr>
      <w:r w:rsidRPr="00320949">
        <w:rPr>
          <w:rFonts w:ascii="Times New Roman" w:hAnsi="Times New Roman" w:cs="Times New Roman"/>
          <w:b/>
          <w:bCs/>
          <w:color w:val="000000" w:themeColor="text1"/>
          <w:sz w:val="2"/>
          <w:szCs w:val="2"/>
        </w:rPr>
        <w:br w:type="page"/>
      </w:r>
    </w:p>
    <w:p w14:paraId="6FB54ABE" w14:textId="77777777" w:rsidR="008658DD" w:rsidRPr="00320949" w:rsidRDefault="008658DD">
      <w:pPr>
        <w:spacing w:after="0" w:line="360" w:lineRule="exact"/>
        <w:jc w:val="center"/>
        <w:rPr>
          <w:rFonts w:ascii="Times New Roman" w:hAnsi="Times New Roman" w:cs="Times New Roman"/>
          <w:b/>
          <w:bCs/>
          <w:color w:val="000000" w:themeColor="text1"/>
          <w:sz w:val="2"/>
          <w:szCs w:val="2"/>
        </w:rPr>
        <w:sectPr w:rsidR="008658DD" w:rsidRPr="00320949" w:rsidSect="001D69CE">
          <w:headerReference w:type="even" r:id="rId9"/>
          <w:headerReference w:type="default" r:id="rId10"/>
          <w:pgSz w:w="11907" w:h="16840" w:code="9"/>
          <w:pgMar w:top="1170" w:right="851" w:bottom="1080" w:left="1701" w:header="720" w:footer="720" w:gutter="0"/>
          <w:pgNumType w:start="1"/>
          <w:cols w:space="720"/>
          <w:titlePg/>
          <w:docGrid w:linePitch="360"/>
        </w:sectPr>
      </w:pPr>
    </w:p>
    <w:p w14:paraId="6F559EA7" w14:textId="4122243B" w:rsidR="00FE239B" w:rsidRDefault="00FE239B" w:rsidP="00320949">
      <w:pPr>
        <w:spacing w:after="0" w:line="320" w:lineRule="exact"/>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PHỤ LỤC</w:t>
      </w:r>
    </w:p>
    <w:p w14:paraId="67EBC366" w14:textId="7A6163BF" w:rsidR="008658DD" w:rsidRPr="00320949" w:rsidRDefault="00FE239B" w:rsidP="00FE239B">
      <w:pPr>
        <w:spacing w:after="0" w:line="320" w:lineRule="exact"/>
        <w:jc w:val="center"/>
        <w:rPr>
          <w:rFonts w:ascii="Times New Roman" w:hAnsi="Times New Roman" w:cs="Times New Roman"/>
          <w:i/>
          <w:iCs/>
          <w:color w:val="000000" w:themeColor="text1"/>
          <w:sz w:val="28"/>
          <w:szCs w:val="28"/>
        </w:rPr>
      </w:pPr>
      <w:proofErr w:type="gramStart"/>
      <w:r>
        <w:rPr>
          <w:rFonts w:ascii="Times New Roman" w:hAnsi="Times New Roman" w:cs="Times New Roman"/>
          <w:b/>
          <w:bCs/>
          <w:color w:val="000000" w:themeColor="text1"/>
          <w:sz w:val="28"/>
          <w:szCs w:val="28"/>
        </w:rPr>
        <w:t>phân</w:t>
      </w:r>
      <w:proofErr w:type="gramEnd"/>
      <w:r>
        <w:rPr>
          <w:rFonts w:ascii="Times New Roman" w:hAnsi="Times New Roman" w:cs="Times New Roman"/>
          <w:b/>
          <w:bCs/>
          <w:color w:val="000000" w:themeColor="text1"/>
          <w:sz w:val="28"/>
          <w:szCs w:val="28"/>
        </w:rPr>
        <w:t xml:space="preserve"> công trách nhiệm </w:t>
      </w:r>
      <w:r w:rsidR="00320949">
        <w:rPr>
          <w:rFonts w:ascii="Times New Roman" w:hAnsi="Times New Roman" w:cs="Times New Roman"/>
          <w:b/>
          <w:bCs/>
          <w:color w:val="000000" w:themeColor="text1"/>
          <w:sz w:val="28"/>
          <w:szCs w:val="28"/>
        </w:rPr>
        <w:t>t</w:t>
      </w:r>
      <w:r w:rsidR="00757ADF" w:rsidRPr="00320949">
        <w:rPr>
          <w:rFonts w:ascii="Times New Roman" w:hAnsi="Times New Roman" w:cs="Times New Roman"/>
          <w:b/>
          <w:bCs/>
          <w:color w:val="000000" w:themeColor="text1"/>
          <w:sz w:val="28"/>
          <w:szCs w:val="28"/>
        </w:rPr>
        <w:t>hực hiện Chỉ thị số 14-CT/TU, ngày 15/7/2026 của Ban Thường vụ Tỉnh ủy</w:t>
      </w:r>
      <w:r w:rsidR="00757ADF" w:rsidRPr="00320949">
        <w:rPr>
          <w:rFonts w:ascii="Times New Roman" w:hAnsi="Times New Roman" w:cs="Times New Roman"/>
          <w:b/>
          <w:bCs/>
          <w:color w:val="000000" w:themeColor="text1"/>
          <w:sz w:val="28"/>
          <w:szCs w:val="28"/>
        </w:rPr>
        <w:br/>
      </w:r>
      <w:r w:rsidR="00757ADF" w:rsidRPr="00320949">
        <w:rPr>
          <w:rFonts w:ascii="Times New Roman" w:hAnsi="Times New Roman" w:cs="Times New Roman"/>
          <w:i/>
          <w:iCs/>
          <w:color w:val="000000" w:themeColor="text1"/>
          <w:sz w:val="28"/>
          <w:szCs w:val="28"/>
        </w:rPr>
        <w:t xml:space="preserve">(Kèm theo Kế hoạch số </w:t>
      </w:r>
      <w:r w:rsidR="00EE2AAD">
        <w:rPr>
          <w:rFonts w:ascii="Times New Roman" w:hAnsi="Times New Roman" w:cs="Times New Roman"/>
          <w:i/>
          <w:iCs/>
          <w:color w:val="000000" w:themeColor="text1"/>
          <w:sz w:val="28"/>
          <w:szCs w:val="28"/>
        </w:rPr>
        <w:t>24-</w:t>
      </w:r>
      <w:r w:rsidR="00757ADF" w:rsidRPr="00320949">
        <w:rPr>
          <w:rFonts w:ascii="Times New Roman" w:hAnsi="Times New Roman" w:cs="Times New Roman"/>
          <w:i/>
          <w:iCs/>
          <w:color w:val="000000" w:themeColor="text1"/>
          <w:sz w:val="28"/>
          <w:szCs w:val="28"/>
        </w:rPr>
        <w:t xml:space="preserve">KH/ĐU, ngày </w:t>
      </w:r>
      <w:r w:rsidR="00EE2AAD">
        <w:rPr>
          <w:rFonts w:ascii="Times New Roman" w:hAnsi="Times New Roman" w:cs="Times New Roman"/>
          <w:i/>
          <w:iCs/>
          <w:color w:val="000000" w:themeColor="text1"/>
          <w:sz w:val="28"/>
          <w:szCs w:val="28"/>
        </w:rPr>
        <w:t>18</w:t>
      </w:r>
      <w:r w:rsidR="00757ADF" w:rsidRPr="00320949">
        <w:rPr>
          <w:rFonts w:ascii="Times New Roman" w:hAnsi="Times New Roman" w:cs="Times New Roman"/>
          <w:i/>
          <w:iCs/>
          <w:color w:val="000000" w:themeColor="text1"/>
          <w:sz w:val="28"/>
          <w:szCs w:val="28"/>
        </w:rPr>
        <w:t>/</w:t>
      </w:r>
      <w:r w:rsidR="00EE2AAD">
        <w:rPr>
          <w:rFonts w:ascii="Times New Roman" w:hAnsi="Times New Roman" w:cs="Times New Roman"/>
          <w:i/>
          <w:iCs/>
          <w:color w:val="000000" w:themeColor="text1"/>
          <w:sz w:val="28"/>
          <w:szCs w:val="28"/>
        </w:rPr>
        <w:t>9</w:t>
      </w:r>
      <w:bookmarkStart w:id="0" w:name="_GoBack"/>
      <w:bookmarkEnd w:id="0"/>
      <w:r w:rsidR="00757ADF" w:rsidRPr="00320949">
        <w:rPr>
          <w:rFonts w:ascii="Times New Roman" w:hAnsi="Times New Roman" w:cs="Times New Roman"/>
          <w:i/>
          <w:iCs/>
          <w:color w:val="000000" w:themeColor="text1"/>
          <w:sz w:val="28"/>
          <w:szCs w:val="28"/>
        </w:rPr>
        <w:t xml:space="preserve">/2026 của Ban Thường vụ Đảng ủy </w:t>
      </w:r>
      <w:r w:rsidR="00EC357B">
        <w:rPr>
          <w:rFonts w:ascii="Times New Roman" w:hAnsi="Times New Roman" w:cs="Times New Roman"/>
          <w:i/>
          <w:iCs/>
          <w:color w:val="000000" w:themeColor="text1"/>
          <w:sz w:val="28"/>
          <w:szCs w:val="28"/>
        </w:rPr>
        <w:t>các cơ quan Đảng</w:t>
      </w:r>
      <w:r w:rsidR="00757ADF" w:rsidRPr="00320949">
        <w:rPr>
          <w:rFonts w:ascii="Times New Roman" w:hAnsi="Times New Roman" w:cs="Times New Roman"/>
          <w:i/>
          <w:iCs/>
          <w:color w:val="000000" w:themeColor="text1"/>
          <w:sz w:val="28"/>
          <w:szCs w:val="28"/>
        </w:rPr>
        <w:t xml:space="preserve"> tỉnh)</w:t>
      </w:r>
    </w:p>
    <w:p w14:paraId="4A15A35B" w14:textId="77777777" w:rsidR="008658DD" w:rsidRPr="00320949" w:rsidRDefault="00757ADF">
      <w:pPr>
        <w:spacing w:after="0" w:line="360" w:lineRule="exact"/>
        <w:jc w:val="center"/>
        <w:rPr>
          <w:rFonts w:ascii="Times New Roman" w:hAnsi="Times New Roman" w:cs="Times New Roman"/>
          <w:i/>
          <w:iCs/>
          <w:color w:val="000000" w:themeColor="text1"/>
          <w:sz w:val="28"/>
          <w:szCs w:val="28"/>
        </w:rPr>
      </w:pPr>
      <w:r w:rsidRPr="00320949">
        <w:rPr>
          <w:rFonts w:ascii="Times New Roman" w:hAnsi="Times New Roman" w:cs="Times New Roman"/>
          <w:b/>
          <w:bCs/>
          <w:color w:val="000000" w:themeColor="text1"/>
          <w:sz w:val="28"/>
          <w:szCs w:val="28"/>
        </w:rPr>
        <w:t>-----</w:t>
      </w:r>
    </w:p>
    <w:tbl>
      <w:tblPr>
        <w:tblStyle w:val="TableGrid"/>
        <w:tblW w:w="5401" w:type="pct"/>
        <w:jc w:val="center"/>
        <w:tblCellMar>
          <w:left w:w="28" w:type="dxa"/>
          <w:right w:w="28" w:type="dxa"/>
        </w:tblCellMar>
        <w:tblLook w:val="04A0" w:firstRow="1" w:lastRow="0" w:firstColumn="1" w:lastColumn="0" w:noHBand="0" w:noVBand="1"/>
      </w:tblPr>
      <w:tblGrid>
        <w:gridCol w:w="430"/>
        <w:gridCol w:w="4977"/>
        <w:gridCol w:w="2604"/>
        <w:gridCol w:w="2522"/>
        <w:gridCol w:w="3129"/>
        <w:gridCol w:w="2139"/>
      </w:tblGrid>
      <w:tr w:rsidR="00320949" w:rsidRPr="00320949" w14:paraId="588C9A95" w14:textId="77777777" w:rsidTr="00320949">
        <w:trPr>
          <w:cantSplit/>
          <w:tblHeader/>
          <w:jc w:val="center"/>
        </w:trPr>
        <w:tc>
          <w:tcPr>
            <w:tcW w:w="136" w:type="pct"/>
            <w:vAlign w:val="center"/>
          </w:tcPr>
          <w:p w14:paraId="3B28C249" w14:textId="77777777" w:rsidR="008658DD" w:rsidRPr="00320949" w:rsidRDefault="00757ADF">
            <w:pPr>
              <w:jc w:val="center"/>
              <w:rPr>
                <w:i/>
                <w:iCs/>
                <w:color w:val="000000" w:themeColor="text1"/>
                <w:sz w:val="24"/>
                <w:szCs w:val="24"/>
              </w:rPr>
            </w:pPr>
            <w:r w:rsidRPr="00320949">
              <w:rPr>
                <w:b/>
                <w:bCs/>
                <w:color w:val="000000" w:themeColor="text1"/>
                <w:sz w:val="24"/>
                <w:szCs w:val="24"/>
              </w:rPr>
              <w:t>TT</w:t>
            </w:r>
          </w:p>
        </w:tc>
        <w:tc>
          <w:tcPr>
            <w:tcW w:w="1575" w:type="pct"/>
            <w:vAlign w:val="center"/>
          </w:tcPr>
          <w:p w14:paraId="25B23766" w14:textId="77777777" w:rsidR="008658DD" w:rsidRPr="00320949" w:rsidRDefault="00757ADF">
            <w:pPr>
              <w:jc w:val="center"/>
              <w:rPr>
                <w:i/>
                <w:iCs/>
                <w:color w:val="000000" w:themeColor="text1"/>
                <w:sz w:val="24"/>
                <w:szCs w:val="24"/>
              </w:rPr>
            </w:pPr>
            <w:r w:rsidRPr="00320949">
              <w:rPr>
                <w:b/>
                <w:bCs/>
                <w:color w:val="000000" w:themeColor="text1"/>
                <w:sz w:val="24"/>
                <w:szCs w:val="24"/>
              </w:rPr>
              <w:t>Nội dung nhiệm vụ</w:t>
            </w:r>
          </w:p>
        </w:tc>
        <w:tc>
          <w:tcPr>
            <w:tcW w:w="824" w:type="pct"/>
            <w:vAlign w:val="center"/>
          </w:tcPr>
          <w:p w14:paraId="41040578" w14:textId="77777777" w:rsidR="008658DD" w:rsidRPr="00320949" w:rsidRDefault="00757ADF">
            <w:pPr>
              <w:jc w:val="center"/>
              <w:rPr>
                <w:i/>
                <w:iCs/>
                <w:color w:val="000000" w:themeColor="text1"/>
                <w:sz w:val="24"/>
                <w:szCs w:val="24"/>
              </w:rPr>
            </w:pPr>
            <w:r w:rsidRPr="00320949">
              <w:rPr>
                <w:b/>
                <w:bCs/>
                <w:color w:val="000000" w:themeColor="text1"/>
                <w:sz w:val="24"/>
                <w:szCs w:val="24"/>
              </w:rPr>
              <w:t>Cơ quan chủ trì thực hiện</w:t>
            </w:r>
          </w:p>
        </w:tc>
        <w:tc>
          <w:tcPr>
            <w:tcW w:w="798" w:type="pct"/>
            <w:vAlign w:val="center"/>
          </w:tcPr>
          <w:p w14:paraId="52529606" w14:textId="77777777" w:rsidR="008658DD" w:rsidRPr="00320949" w:rsidRDefault="00757ADF">
            <w:pPr>
              <w:jc w:val="center"/>
              <w:rPr>
                <w:b/>
                <w:bCs/>
                <w:color w:val="000000" w:themeColor="text1"/>
                <w:sz w:val="24"/>
                <w:szCs w:val="24"/>
              </w:rPr>
            </w:pPr>
            <w:r w:rsidRPr="00320949">
              <w:rPr>
                <w:b/>
                <w:bCs/>
                <w:color w:val="000000" w:themeColor="text1"/>
                <w:sz w:val="24"/>
                <w:szCs w:val="24"/>
              </w:rPr>
              <w:t>Cơ quan</w:t>
            </w:r>
          </w:p>
          <w:p w14:paraId="45523E52" w14:textId="77777777" w:rsidR="008658DD" w:rsidRPr="00320949" w:rsidRDefault="00757ADF">
            <w:pPr>
              <w:jc w:val="center"/>
              <w:rPr>
                <w:i/>
                <w:iCs/>
                <w:color w:val="000000" w:themeColor="text1"/>
                <w:sz w:val="24"/>
                <w:szCs w:val="24"/>
              </w:rPr>
            </w:pPr>
            <w:r w:rsidRPr="00320949">
              <w:rPr>
                <w:b/>
                <w:bCs/>
                <w:color w:val="000000" w:themeColor="text1"/>
                <w:sz w:val="24"/>
                <w:szCs w:val="24"/>
              </w:rPr>
              <w:t>phối hợp</w:t>
            </w:r>
          </w:p>
        </w:tc>
        <w:tc>
          <w:tcPr>
            <w:tcW w:w="990" w:type="pct"/>
            <w:vAlign w:val="center"/>
          </w:tcPr>
          <w:p w14:paraId="7F2D96F8" w14:textId="77777777" w:rsidR="008658DD" w:rsidRPr="00320949" w:rsidRDefault="00757ADF">
            <w:pPr>
              <w:jc w:val="center"/>
              <w:rPr>
                <w:b/>
                <w:bCs/>
                <w:color w:val="000000" w:themeColor="text1"/>
                <w:sz w:val="24"/>
                <w:szCs w:val="24"/>
              </w:rPr>
            </w:pPr>
            <w:r w:rsidRPr="00320949">
              <w:rPr>
                <w:b/>
                <w:bCs/>
                <w:color w:val="000000" w:themeColor="text1"/>
                <w:sz w:val="24"/>
                <w:szCs w:val="24"/>
              </w:rPr>
              <w:t>Kết quả/sản phẩm</w:t>
            </w:r>
          </w:p>
        </w:tc>
        <w:tc>
          <w:tcPr>
            <w:tcW w:w="677" w:type="pct"/>
            <w:vAlign w:val="center"/>
          </w:tcPr>
          <w:p w14:paraId="1305975E" w14:textId="77777777" w:rsidR="008658DD" w:rsidRPr="00320949" w:rsidRDefault="00757ADF">
            <w:pPr>
              <w:jc w:val="center"/>
              <w:rPr>
                <w:i/>
                <w:iCs/>
                <w:color w:val="000000" w:themeColor="text1"/>
                <w:sz w:val="24"/>
                <w:szCs w:val="24"/>
              </w:rPr>
            </w:pPr>
            <w:r w:rsidRPr="00320949">
              <w:rPr>
                <w:b/>
                <w:bCs/>
                <w:color w:val="000000" w:themeColor="text1"/>
                <w:sz w:val="24"/>
                <w:szCs w:val="24"/>
              </w:rPr>
              <w:t>Thời gian thực hiện</w:t>
            </w:r>
          </w:p>
        </w:tc>
      </w:tr>
      <w:tr w:rsidR="00320949" w:rsidRPr="00320949" w14:paraId="30B0EAFC" w14:textId="77777777" w:rsidTr="00320949">
        <w:trPr>
          <w:cantSplit/>
          <w:jc w:val="center"/>
        </w:trPr>
        <w:tc>
          <w:tcPr>
            <w:tcW w:w="136" w:type="pct"/>
            <w:vAlign w:val="center"/>
          </w:tcPr>
          <w:p w14:paraId="25133121" w14:textId="77777777" w:rsidR="008658DD" w:rsidRPr="00320949" w:rsidRDefault="00757ADF">
            <w:pPr>
              <w:jc w:val="center"/>
              <w:rPr>
                <w:i/>
                <w:iCs/>
                <w:color w:val="000000" w:themeColor="text1"/>
                <w:sz w:val="24"/>
                <w:szCs w:val="24"/>
              </w:rPr>
            </w:pPr>
            <w:r w:rsidRPr="00320949">
              <w:rPr>
                <w:color w:val="000000" w:themeColor="text1"/>
                <w:sz w:val="24"/>
                <w:szCs w:val="24"/>
              </w:rPr>
              <w:t>1</w:t>
            </w:r>
          </w:p>
        </w:tc>
        <w:tc>
          <w:tcPr>
            <w:tcW w:w="1575" w:type="pct"/>
            <w:vAlign w:val="center"/>
          </w:tcPr>
          <w:p w14:paraId="6C508126" w14:textId="77777777" w:rsidR="008658DD" w:rsidRPr="00320949" w:rsidRDefault="00757ADF" w:rsidP="00DE01B9">
            <w:pPr>
              <w:ind w:right="114"/>
              <w:jc w:val="both"/>
              <w:rPr>
                <w:color w:val="000000" w:themeColor="text1"/>
                <w:sz w:val="24"/>
                <w:szCs w:val="24"/>
              </w:rPr>
            </w:pPr>
            <w:r w:rsidRPr="00320949">
              <w:rPr>
                <w:rFonts w:eastAsia="Times New Roman"/>
                <w:color w:val="000000" w:themeColor="text1"/>
                <w:sz w:val="24"/>
                <w:szCs w:val="24"/>
              </w:rPr>
              <w:t>Tổ chức nghiên cứu, quán triệt Chỉ thị số 14-CT/TU và Kế hoạch của Ban Thường vụ Đảng ủy; hướng dẫn đưa nội dung phù hợp vào sinh hoạt cấp ủy, chi bộ.</w:t>
            </w:r>
          </w:p>
        </w:tc>
        <w:tc>
          <w:tcPr>
            <w:tcW w:w="824" w:type="pct"/>
            <w:vAlign w:val="center"/>
          </w:tcPr>
          <w:p w14:paraId="6777778D" w14:textId="7A147964" w:rsidR="008658DD" w:rsidRPr="00320949" w:rsidRDefault="00757ADF">
            <w:pPr>
              <w:jc w:val="both"/>
              <w:rPr>
                <w:color w:val="000000" w:themeColor="text1"/>
                <w:sz w:val="24"/>
                <w:szCs w:val="24"/>
              </w:rPr>
            </w:pPr>
            <w:r w:rsidRPr="00320949">
              <w:rPr>
                <w:color w:val="000000" w:themeColor="text1"/>
                <w:sz w:val="24"/>
                <w:szCs w:val="24"/>
              </w:rPr>
              <w:t>Ban Xây dựng Đảng</w:t>
            </w:r>
            <w:r w:rsidR="009924CB">
              <w:rPr>
                <w:color w:val="000000" w:themeColor="text1"/>
                <w:sz w:val="24"/>
                <w:szCs w:val="24"/>
              </w:rPr>
              <w:t xml:space="preserve"> Đảng ủy, các đảng ủy, chi bộ trực thuộ</w:t>
            </w:r>
            <w:r w:rsidR="008C6CF6">
              <w:rPr>
                <w:color w:val="000000" w:themeColor="text1"/>
                <w:sz w:val="24"/>
                <w:szCs w:val="24"/>
              </w:rPr>
              <w:t>c</w:t>
            </w:r>
          </w:p>
        </w:tc>
        <w:tc>
          <w:tcPr>
            <w:tcW w:w="798" w:type="pct"/>
            <w:vAlign w:val="center"/>
          </w:tcPr>
          <w:p w14:paraId="6D325A06" w14:textId="721307CB" w:rsidR="008658DD" w:rsidRPr="00320949" w:rsidRDefault="00757ADF" w:rsidP="009924CB">
            <w:pPr>
              <w:ind w:right="120"/>
              <w:jc w:val="both"/>
              <w:rPr>
                <w:i/>
                <w:iCs/>
                <w:color w:val="000000" w:themeColor="text1"/>
                <w:sz w:val="24"/>
                <w:szCs w:val="24"/>
              </w:rPr>
            </w:pPr>
            <w:r w:rsidRPr="00320949">
              <w:rPr>
                <w:color w:val="000000" w:themeColor="text1"/>
                <w:sz w:val="24"/>
                <w:szCs w:val="24"/>
              </w:rPr>
              <w:t xml:space="preserve">Ủy ban Kiểm tra, Văn phòng Đảng ủy; </w:t>
            </w:r>
            <w:r w:rsidR="00D40AAC">
              <w:rPr>
                <w:rFonts w:eastAsia="Times New Roman"/>
                <w:color w:val="000000" w:themeColor="text1"/>
                <w:sz w:val="24"/>
                <w:szCs w:val="24"/>
              </w:rPr>
              <w:t>các cơ quan</w:t>
            </w:r>
            <w:r w:rsidR="009924CB">
              <w:rPr>
                <w:rFonts w:eastAsia="Times New Roman"/>
                <w:color w:val="000000" w:themeColor="text1"/>
                <w:sz w:val="24"/>
                <w:szCs w:val="24"/>
              </w:rPr>
              <w:t xml:space="preserve"> liên quan.</w:t>
            </w:r>
          </w:p>
        </w:tc>
        <w:tc>
          <w:tcPr>
            <w:tcW w:w="990" w:type="pct"/>
            <w:vAlign w:val="center"/>
          </w:tcPr>
          <w:p w14:paraId="3FB49769" w14:textId="4956F205" w:rsidR="008658DD" w:rsidRPr="00320949" w:rsidRDefault="00FE239B" w:rsidP="00777E62">
            <w:pPr>
              <w:ind w:right="107"/>
              <w:jc w:val="both"/>
              <w:rPr>
                <w:color w:val="000000" w:themeColor="text1"/>
                <w:sz w:val="24"/>
                <w:szCs w:val="24"/>
              </w:rPr>
            </w:pPr>
            <w:r w:rsidRPr="00FE239B">
              <w:rPr>
                <w:rFonts w:eastAsia="Times New Roman"/>
                <w:spacing w:val="-2"/>
                <w:kern w:val="0"/>
                <w:position w:val="-2"/>
                <w:sz w:val="26"/>
                <w:szCs w:val="26"/>
                <w14:ligatures w14:val="none"/>
              </w:rPr>
              <w:t>100% chi bộ tổ chức phổ biến; cán bộ, đảng viên được quán triệt theo quy định.</w:t>
            </w:r>
          </w:p>
        </w:tc>
        <w:tc>
          <w:tcPr>
            <w:tcW w:w="677" w:type="pct"/>
            <w:vAlign w:val="center"/>
          </w:tcPr>
          <w:p w14:paraId="0E215B1C" w14:textId="7ACCA3EE" w:rsidR="008658DD" w:rsidRPr="00DE01B9" w:rsidRDefault="000F1B01" w:rsidP="00777E62">
            <w:pPr>
              <w:ind w:right="110"/>
              <w:jc w:val="both"/>
              <w:rPr>
                <w:i/>
                <w:iCs/>
                <w:color w:val="000000" w:themeColor="text1"/>
                <w:spacing w:val="-4"/>
                <w:sz w:val="24"/>
                <w:szCs w:val="24"/>
              </w:rPr>
            </w:pPr>
            <w:r w:rsidRPr="00DE01B9">
              <w:rPr>
                <w:color w:val="000000" w:themeColor="text1"/>
                <w:spacing w:val="-4"/>
                <w:sz w:val="24"/>
                <w:szCs w:val="24"/>
              </w:rPr>
              <w:t>Hoàn thành việc nghiên cứu, quán triệt trong t</w:t>
            </w:r>
            <w:r w:rsidR="00757ADF" w:rsidRPr="00DE01B9">
              <w:rPr>
                <w:color w:val="000000" w:themeColor="text1"/>
                <w:spacing w:val="-4"/>
                <w:sz w:val="24"/>
                <w:szCs w:val="24"/>
              </w:rPr>
              <w:t xml:space="preserve">háng </w:t>
            </w:r>
            <w:r w:rsidR="00BA4A6E">
              <w:rPr>
                <w:b/>
                <w:bCs/>
                <w:color w:val="000000" w:themeColor="text1"/>
                <w:spacing w:val="-4"/>
                <w:sz w:val="24"/>
                <w:szCs w:val="24"/>
              </w:rPr>
              <w:t>9</w:t>
            </w:r>
            <w:r w:rsidR="001849F8" w:rsidRPr="00DE01B9">
              <w:rPr>
                <w:b/>
                <w:bCs/>
                <w:color w:val="000000" w:themeColor="text1"/>
                <w:spacing w:val="-4"/>
                <w:sz w:val="24"/>
                <w:szCs w:val="24"/>
              </w:rPr>
              <w:t>/</w:t>
            </w:r>
            <w:r w:rsidR="00757ADF" w:rsidRPr="00DE01B9">
              <w:rPr>
                <w:b/>
                <w:bCs/>
                <w:color w:val="000000" w:themeColor="text1"/>
                <w:spacing w:val="-4"/>
                <w:sz w:val="24"/>
                <w:szCs w:val="24"/>
              </w:rPr>
              <w:t>2026;</w:t>
            </w:r>
            <w:r w:rsidR="00757ADF" w:rsidRPr="00DE01B9">
              <w:rPr>
                <w:color w:val="000000" w:themeColor="text1"/>
                <w:spacing w:val="-4"/>
                <w:sz w:val="24"/>
                <w:szCs w:val="24"/>
              </w:rPr>
              <w:t xml:space="preserve"> </w:t>
            </w:r>
            <w:r w:rsidRPr="00DE01B9">
              <w:rPr>
                <w:color w:val="000000" w:themeColor="text1"/>
                <w:spacing w:val="-4"/>
                <w:sz w:val="24"/>
                <w:szCs w:val="24"/>
              </w:rPr>
              <w:t xml:space="preserve">tiếp tục tuyên truyền, phổ biến, cập nhật </w:t>
            </w:r>
            <w:r w:rsidR="00757ADF" w:rsidRPr="00DE01B9">
              <w:rPr>
                <w:color w:val="000000" w:themeColor="text1"/>
                <w:spacing w:val="-4"/>
                <w:sz w:val="24"/>
                <w:szCs w:val="24"/>
              </w:rPr>
              <w:t>thường xuyên</w:t>
            </w:r>
          </w:p>
        </w:tc>
      </w:tr>
      <w:tr w:rsidR="00320949" w:rsidRPr="00D40AAC" w14:paraId="7CB32DB1" w14:textId="77777777" w:rsidTr="00320949">
        <w:trPr>
          <w:cantSplit/>
          <w:jc w:val="center"/>
        </w:trPr>
        <w:tc>
          <w:tcPr>
            <w:tcW w:w="136" w:type="pct"/>
            <w:vAlign w:val="center"/>
          </w:tcPr>
          <w:p w14:paraId="3CA6E4E7" w14:textId="5E101208" w:rsidR="008658DD" w:rsidRPr="00D40AAC" w:rsidRDefault="00BD4031">
            <w:pPr>
              <w:jc w:val="center"/>
              <w:rPr>
                <w:color w:val="000000" w:themeColor="text1"/>
                <w:sz w:val="24"/>
                <w:szCs w:val="24"/>
              </w:rPr>
            </w:pPr>
            <w:r w:rsidRPr="00D40AAC">
              <w:rPr>
                <w:color w:val="000000" w:themeColor="text1"/>
                <w:sz w:val="24"/>
                <w:szCs w:val="24"/>
              </w:rPr>
              <w:t>2</w:t>
            </w:r>
          </w:p>
        </w:tc>
        <w:tc>
          <w:tcPr>
            <w:tcW w:w="1575" w:type="pct"/>
            <w:vAlign w:val="center"/>
          </w:tcPr>
          <w:p w14:paraId="69A85066" w14:textId="71DB7A61" w:rsidR="008658DD" w:rsidRPr="00D40AAC" w:rsidRDefault="00D40AAC" w:rsidP="00DE01B9">
            <w:pPr>
              <w:ind w:right="114"/>
              <w:jc w:val="both"/>
              <w:rPr>
                <w:color w:val="000000" w:themeColor="text1"/>
                <w:sz w:val="24"/>
                <w:szCs w:val="24"/>
              </w:rPr>
            </w:pPr>
            <w:r w:rsidRPr="00D40AAC">
              <w:rPr>
                <w:rFonts w:eastAsia="Calibri"/>
                <w:kern w:val="0"/>
                <w:sz w:val="24"/>
                <w:szCs w:val="24"/>
                <w14:ligatures w14:val="none"/>
              </w:rPr>
              <w:t>Rà soát quy chế làm việc, các văn bản về hướng dẫn về công tác kiểm tra, giám sát và kỷ luật của Đảng thuộc thẩm quyền Đảng ủy các cơ quan Đảng tỉnh; tham mưu sửa đổi, bổ sung hoặc ban hành theo thẩm quyền các quy định, hướng dẫn bảo đảm phù hợp với mô hình tổ chức mới.</w:t>
            </w:r>
          </w:p>
        </w:tc>
        <w:tc>
          <w:tcPr>
            <w:tcW w:w="824" w:type="pct"/>
            <w:vAlign w:val="center"/>
          </w:tcPr>
          <w:p w14:paraId="79215B21" w14:textId="5F1EF227" w:rsidR="008658DD" w:rsidRPr="00D40AAC" w:rsidRDefault="00757ADF" w:rsidP="00D40AAC">
            <w:pPr>
              <w:jc w:val="both"/>
              <w:rPr>
                <w:color w:val="000000" w:themeColor="text1"/>
                <w:sz w:val="24"/>
                <w:szCs w:val="24"/>
              </w:rPr>
            </w:pPr>
            <w:r w:rsidRPr="00D40AAC">
              <w:rPr>
                <w:color w:val="000000" w:themeColor="text1"/>
                <w:sz w:val="24"/>
                <w:szCs w:val="24"/>
              </w:rPr>
              <w:t xml:space="preserve">Ủy ban </w:t>
            </w:r>
            <w:r w:rsidR="00BD4031" w:rsidRPr="00D40AAC">
              <w:rPr>
                <w:color w:val="000000" w:themeColor="text1"/>
                <w:sz w:val="24"/>
                <w:szCs w:val="24"/>
              </w:rPr>
              <w:t>K</w:t>
            </w:r>
            <w:r w:rsidRPr="00D40AAC">
              <w:rPr>
                <w:color w:val="000000" w:themeColor="text1"/>
                <w:sz w:val="24"/>
                <w:szCs w:val="24"/>
              </w:rPr>
              <w:t xml:space="preserve">iểm tra </w:t>
            </w:r>
            <w:r w:rsidR="00BD4031" w:rsidRPr="00D40AAC">
              <w:rPr>
                <w:color w:val="000000" w:themeColor="text1"/>
                <w:sz w:val="24"/>
                <w:szCs w:val="24"/>
              </w:rPr>
              <w:t>Đ</w:t>
            </w:r>
            <w:r w:rsidRPr="00D40AAC">
              <w:rPr>
                <w:color w:val="000000" w:themeColor="text1"/>
                <w:sz w:val="24"/>
                <w:szCs w:val="24"/>
              </w:rPr>
              <w:t>ảng ủy</w:t>
            </w:r>
            <w:r w:rsidR="00BD4031" w:rsidRPr="00D40AAC">
              <w:rPr>
                <w:color w:val="000000" w:themeColor="text1"/>
                <w:sz w:val="24"/>
                <w:szCs w:val="24"/>
              </w:rPr>
              <w:t xml:space="preserve"> </w:t>
            </w:r>
          </w:p>
        </w:tc>
        <w:tc>
          <w:tcPr>
            <w:tcW w:w="798" w:type="pct"/>
            <w:vAlign w:val="center"/>
          </w:tcPr>
          <w:p w14:paraId="0FB1E76B" w14:textId="0022D5C8" w:rsidR="008658DD" w:rsidRPr="00D40AAC" w:rsidRDefault="00757ADF" w:rsidP="00BA4A6E">
            <w:pPr>
              <w:ind w:right="120"/>
              <w:jc w:val="both"/>
              <w:rPr>
                <w:color w:val="000000" w:themeColor="text1"/>
                <w:sz w:val="24"/>
                <w:szCs w:val="24"/>
              </w:rPr>
            </w:pPr>
            <w:r w:rsidRPr="00D40AAC">
              <w:rPr>
                <w:rFonts w:eastAsia="Times New Roman"/>
                <w:color w:val="000000" w:themeColor="text1"/>
                <w:sz w:val="24"/>
                <w:szCs w:val="24"/>
              </w:rPr>
              <w:t>Ban Xây dựng Đảng; Văn phòng Đảng ủy; các cơ quan liên quan</w:t>
            </w:r>
            <w:r w:rsidR="008C6CF6">
              <w:rPr>
                <w:rFonts w:eastAsia="Times New Roman"/>
                <w:color w:val="000000" w:themeColor="text1"/>
                <w:sz w:val="24"/>
                <w:szCs w:val="24"/>
              </w:rPr>
              <w:t>.</w:t>
            </w:r>
          </w:p>
        </w:tc>
        <w:tc>
          <w:tcPr>
            <w:tcW w:w="990" w:type="pct"/>
            <w:vAlign w:val="center"/>
          </w:tcPr>
          <w:p w14:paraId="3707B309" w14:textId="1555455D" w:rsidR="008658DD" w:rsidRPr="00D40AAC" w:rsidRDefault="00D40AAC" w:rsidP="00D40AAC">
            <w:pPr>
              <w:ind w:right="107"/>
              <w:jc w:val="both"/>
              <w:rPr>
                <w:color w:val="000000" w:themeColor="text1"/>
                <w:spacing w:val="-4"/>
                <w:sz w:val="24"/>
                <w:szCs w:val="24"/>
              </w:rPr>
            </w:pPr>
            <w:r>
              <w:rPr>
                <w:rFonts w:eastAsia="Times New Roman"/>
                <w:color w:val="000000" w:themeColor="text1"/>
                <w:spacing w:val="-4"/>
                <w:sz w:val="24"/>
                <w:szCs w:val="24"/>
              </w:rPr>
              <w:t xml:space="preserve">Quy chế làm việc của Ủy ban Kiểm tra Đảng ủy khóa II, nhiệm kỳ 2025 – 2020 và các văn bản liên quan đảm bảo theo quy định hiện hành. </w:t>
            </w:r>
          </w:p>
        </w:tc>
        <w:tc>
          <w:tcPr>
            <w:tcW w:w="677" w:type="pct"/>
            <w:vAlign w:val="center"/>
          </w:tcPr>
          <w:p w14:paraId="3D6C3ED4" w14:textId="1EBDBB5C" w:rsidR="008658DD" w:rsidRPr="00D40AAC" w:rsidRDefault="00D40AAC" w:rsidP="00D40AAC">
            <w:pPr>
              <w:ind w:right="110"/>
              <w:jc w:val="both"/>
              <w:rPr>
                <w:color w:val="000000" w:themeColor="text1"/>
                <w:sz w:val="24"/>
                <w:szCs w:val="24"/>
              </w:rPr>
            </w:pPr>
            <w:r>
              <w:rPr>
                <w:rFonts w:eastAsia="Times New Roman"/>
                <w:color w:val="000000" w:themeColor="text1"/>
                <w:sz w:val="24"/>
                <w:szCs w:val="24"/>
              </w:rPr>
              <w:t>Khi Trung ương, Tỉnh ủy ban hành quy chế, quy định mới.</w:t>
            </w:r>
          </w:p>
        </w:tc>
      </w:tr>
      <w:tr w:rsidR="00320949" w:rsidRPr="00320949" w14:paraId="6820C95D" w14:textId="77777777" w:rsidTr="00320949">
        <w:trPr>
          <w:cantSplit/>
          <w:jc w:val="center"/>
        </w:trPr>
        <w:tc>
          <w:tcPr>
            <w:tcW w:w="136" w:type="pct"/>
            <w:vAlign w:val="center"/>
          </w:tcPr>
          <w:p w14:paraId="00ECE7F9" w14:textId="35CCB8A6" w:rsidR="008658DD" w:rsidRPr="00320949" w:rsidRDefault="00D40AAC">
            <w:pPr>
              <w:jc w:val="center"/>
              <w:rPr>
                <w:color w:val="000000" w:themeColor="text1"/>
                <w:sz w:val="24"/>
                <w:szCs w:val="24"/>
              </w:rPr>
            </w:pPr>
            <w:r>
              <w:rPr>
                <w:color w:val="000000" w:themeColor="text1"/>
                <w:sz w:val="24"/>
                <w:szCs w:val="24"/>
              </w:rPr>
              <w:t>3</w:t>
            </w:r>
          </w:p>
        </w:tc>
        <w:tc>
          <w:tcPr>
            <w:tcW w:w="1575" w:type="pct"/>
            <w:vAlign w:val="center"/>
          </w:tcPr>
          <w:p w14:paraId="1B8BFAED" w14:textId="77777777" w:rsidR="008658DD" w:rsidRPr="00320949" w:rsidRDefault="00757ADF" w:rsidP="00DE01B9">
            <w:pPr>
              <w:ind w:right="114"/>
              <w:rPr>
                <w:rFonts w:eastAsia="Times New Roman"/>
                <w:color w:val="000000" w:themeColor="text1"/>
                <w:sz w:val="24"/>
                <w:szCs w:val="24"/>
              </w:rPr>
            </w:pPr>
            <w:r w:rsidRPr="00320949">
              <w:rPr>
                <w:rFonts w:eastAsia="Times New Roman"/>
                <w:color w:val="000000" w:themeColor="text1"/>
                <w:sz w:val="24"/>
                <w:szCs w:val="24"/>
              </w:rPr>
              <w:t>Rà soát số lượng, cơ cấu, tiêu chuẩn thành viên ủy ban kiểm tra các cấp; tham mưu kiện toàn và phân công cán bộ làm công tác kiểm tra tại các tổ chức đảng trực thuộc.</w:t>
            </w:r>
          </w:p>
        </w:tc>
        <w:tc>
          <w:tcPr>
            <w:tcW w:w="824" w:type="pct"/>
            <w:vAlign w:val="center"/>
          </w:tcPr>
          <w:p w14:paraId="642603CE" w14:textId="186F6766" w:rsidR="008658DD" w:rsidRPr="00320949" w:rsidRDefault="006724EA">
            <w:pPr>
              <w:rPr>
                <w:rFonts w:eastAsia="Times New Roman"/>
                <w:color w:val="000000" w:themeColor="text1"/>
                <w:sz w:val="24"/>
                <w:szCs w:val="24"/>
              </w:rPr>
            </w:pPr>
            <w:r w:rsidRPr="00320949">
              <w:rPr>
                <w:rFonts w:eastAsia="Times New Roman"/>
                <w:color w:val="000000" w:themeColor="text1"/>
                <w:sz w:val="24"/>
                <w:szCs w:val="24"/>
              </w:rPr>
              <w:t>Ủy ban Kiểm tra Đảng ủy</w:t>
            </w:r>
          </w:p>
        </w:tc>
        <w:tc>
          <w:tcPr>
            <w:tcW w:w="798" w:type="pct"/>
            <w:vAlign w:val="center"/>
          </w:tcPr>
          <w:p w14:paraId="216CD389" w14:textId="536FF814" w:rsidR="008658DD" w:rsidRPr="00320949" w:rsidRDefault="006724EA" w:rsidP="00777E62">
            <w:pPr>
              <w:ind w:right="120"/>
              <w:jc w:val="both"/>
              <w:rPr>
                <w:rFonts w:eastAsia="Times New Roman"/>
                <w:color w:val="000000" w:themeColor="text1"/>
                <w:sz w:val="24"/>
                <w:szCs w:val="24"/>
              </w:rPr>
            </w:pPr>
            <w:r w:rsidRPr="00320949">
              <w:rPr>
                <w:rFonts w:eastAsia="Times New Roman"/>
                <w:bCs/>
                <w:color w:val="000000" w:themeColor="text1"/>
                <w:sz w:val="24"/>
                <w:szCs w:val="24"/>
              </w:rPr>
              <w:t>Ban Xây dựng Đảng;</w:t>
            </w:r>
            <w:r w:rsidRPr="00320949">
              <w:rPr>
                <w:rFonts w:eastAsia="Times New Roman"/>
                <w:color w:val="000000" w:themeColor="text1"/>
                <w:sz w:val="24"/>
                <w:szCs w:val="24"/>
              </w:rPr>
              <w:t xml:space="preserve"> </w:t>
            </w:r>
            <w:r w:rsidR="00757ADF" w:rsidRPr="00320949">
              <w:rPr>
                <w:rFonts w:eastAsia="Times New Roman"/>
                <w:color w:val="000000" w:themeColor="text1"/>
                <w:sz w:val="24"/>
                <w:szCs w:val="24"/>
              </w:rPr>
              <w:t>các cấp ủy, tổ chức đảng trực thuộc</w:t>
            </w:r>
            <w:r w:rsidR="008C6CF6">
              <w:rPr>
                <w:rFonts w:eastAsia="Times New Roman"/>
                <w:color w:val="000000" w:themeColor="text1"/>
                <w:sz w:val="24"/>
                <w:szCs w:val="24"/>
              </w:rPr>
              <w:t>.</w:t>
            </w:r>
          </w:p>
        </w:tc>
        <w:tc>
          <w:tcPr>
            <w:tcW w:w="990" w:type="pct"/>
            <w:vAlign w:val="center"/>
          </w:tcPr>
          <w:p w14:paraId="66FBFAE5" w14:textId="3AD5759B" w:rsidR="008658DD" w:rsidRPr="00DE01B9" w:rsidRDefault="00757ADF" w:rsidP="00777E62">
            <w:pPr>
              <w:ind w:right="107"/>
              <w:jc w:val="both"/>
              <w:rPr>
                <w:rFonts w:eastAsia="Times New Roman"/>
                <w:color w:val="000000" w:themeColor="text1"/>
                <w:spacing w:val="-4"/>
                <w:sz w:val="24"/>
                <w:szCs w:val="24"/>
              </w:rPr>
            </w:pPr>
            <w:r w:rsidRPr="00DE01B9">
              <w:rPr>
                <w:rFonts w:eastAsia="Times New Roman"/>
                <w:color w:val="000000" w:themeColor="text1"/>
                <w:spacing w:val="-4"/>
                <w:sz w:val="24"/>
                <w:szCs w:val="24"/>
              </w:rPr>
              <w:t>Danh sách, số liệu hiện trạng</w:t>
            </w:r>
            <w:proofErr w:type="gramStart"/>
            <w:r w:rsidRPr="00DE01B9">
              <w:rPr>
                <w:rFonts w:eastAsia="Times New Roman"/>
                <w:color w:val="000000" w:themeColor="text1"/>
                <w:spacing w:val="-4"/>
                <w:sz w:val="24"/>
                <w:szCs w:val="24"/>
              </w:rPr>
              <w:t xml:space="preserve">;  </w:t>
            </w:r>
            <w:r w:rsidR="00E52BFE" w:rsidRPr="00DE01B9">
              <w:rPr>
                <w:rFonts w:eastAsia="Times New Roman"/>
                <w:color w:val="000000" w:themeColor="text1"/>
                <w:spacing w:val="-4"/>
                <w:sz w:val="24"/>
                <w:szCs w:val="24"/>
              </w:rPr>
              <w:t>q</w:t>
            </w:r>
            <w:r w:rsidRPr="00DE01B9">
              <w:rPr>
                <w:rFonts w:eastAsia="Times New Roman"/>
                <w:color w:val="000000" w:themeColor="text1"/>
                <w:spacing w:val="-4"/>
                <w:sz w:val="24"/>
                <w:szCs w:val="24"/>
              </w:rPr>
              <w:t>uyết</w:t>
            </w:r>
            <w:proofErr w:type="gramEnd"/>
            <w:r w:rsidRPr="00DE01B9">
              <w:rPr>
                <w:rFonts w:eastAsia="Times New Roman"/>
                <w:color w:val="000000" w:themeColor="text1"/>
                <w:spacing w:val="-4"/>
                <w:sz w:val="24"/>
                <w:szCs w:val="24"/>
              </w:rPr>
              <w:t xml:space="preserve"> định chuẩn y, kiện toàn hoặc văn bản phân công nhiệm vụ tạm thời.</w:t>
            </w:r>
          </w:p>
        </w:tc>
        <w:tc>
          <w:tcPr>
            <w:tcW w:w="677" w:type="pct"/>
            <w:vAlign w:val="center"/>
          </w:tcPr>
          <w:p w14:paraId="6BD51202" w14:textId="1E4887F9" w:rsidR="008658DD" w:rsidRPr="00320949" w:rsidRDefault="00757ADF" w:rsidP="00D40AAC">
            <w:pPr>
              <w:ind w:right="110"/>
              <w:jc w:val="both"/>
              <w:rPr>
                <w:rFonts w:eastAsia="Times New Roman"/>
                <w:color w:val="000000" w:themeColor="text1"/>
                <w:sz w:val="24"/>
                <w:szCs w:val="24"/>
              </w:rPr>
            </w:pPr>
            <w:r w:rsidRPr="00320949">
              <w:rPr>
                <w:rFonts w:eastAsia="Times New Roman"/>
                <w:color w:val="000000" w:themeColor="text1"/>
                <w:sz w:val="24"/>
                <w:szCs w:val="24"/>
              </w:rPr>
              <w:t xml:space="preserve">Rà soát lần đầu trong </w:t>
            </w:r>
            <w:r w:rsidRPr="00320949">
              <w:rPr>
                <w:rFonts w:eastAsia="Times New Roman"/>
                <w:b/>
                <w:bCs/>
                <w:color w:val="000000" w:themeColor="text1"/>
                <w:sz w:val="24"/>
                <w:szCs w:val="24"/>
              </w:rPr>
              <w:t>quý I</w:t>
            </w:r>
            <w:r w:rsidR="00D40AAC">
              <w:rPr>
                <w:rFonts w:eastAsia="Times New Roman"/>
                <w:b/>
                <w:bCs/>
                <w:color w:val="000000" w:themeColor="text1"/>
                <w:sz w:val="24"/>
                <w:szCs w:val="24"/>
              </w:rPr>
              <w:t>V</w:t>
            </w:r>
            <w:r w:rsidRPr="00320949">
              <w:rPr>
                <w:rFonts w:eastAsia="Times New Roman"/>
                <w:b/>
                <w:bCs/>
                <w:color w:val="000000" w:themeColor="text1"/>
                <w:sz w:val="24"/>
                <w:szCs w:val="24"/>
              </w:rPr>
              <w:t>/2026</w:t>
            </w:r>
            <w:r w:rsidRPr="00320949">
              <w:rPr>
                <w:rFonts w:eastAsia="Times New Roman"/>
                <w:color w:val="000000" w:themeColor="text1"/>
                <w:sz w:val="24"/>
                <w:szCs w:val="24"/>
              </w:rPr>
              <w:t xml:space="preserve">; khi khuyết nhân sự, đề xuất kiện toàn trong </w:t>
            </w:r>
            <w:r w:rsidRPr="00320949">
              <w:rPr>
                <w:rFonts w:eastAsia="Times New Roman"/>
                <w:b/>
                <w:bCs/>
                <w:color w:val="000000" w:themeColor="text1"/>
                <w:sz w:val="24"/>
                <w:szCs w:val="24"/>
              </w:rPr>
              <w:t>30 ngày</w:t>
            </w:r>
          </w:p>
        </w:tc>
      </w:tr>
      <w:tr w:rsidR="00320949" w:rsidRPr="00320949" w14:paraId="00097E29" w14:textId="77777777" w:rsidTr="00320949">
        <w:trPr>
          <w:cantSplit/>
          <w:jc w:val="center"/>
        </w:trPr>
        <w:tc>
          <w:tcPr>
            <w:tcW w:w="136" w:type="pct"/>
            <w:vAlign w:val="center"/>
          </w:tcPr>
          <w:p w14:paraId="4CD9F1B1" w14:textId="774D7742" w:rsidR="008658DD" w:rsidRPr="00320949" w:rsidRDefault="00D40AAC">
            <w:pPr>
              <w:jc w:val="center"/>
              <w:rPr>
                <w:color w:val="000000" w:themeColor="text1"/>
                <w:sz w:val="24"/>
                <w:szCs w:val="24"/>
              </w:rPr>
            </w:pPr>
            <w:r>
              <w:rPr>
                <w:color w:val="000000" w:themeColor="text1"/>
                <w:sz w:val="24"/>
                <w:szCs w:val="24"/>
              </w:rPr>
              <w:t>4</w:t>
            </w:r>
          </w:p>
        </w:tc>
        <w:tc>
          <w:tcPr>
            <w:tcW w:w="1575" w:type="pct"/>
            <w:vAlign w:val="center"/>
          </w:tcPr>
          <w:p w14:paraId="6019E545" w14:textId="60E4D980" w:rsidR="008658DD" w:rsidRPr="00320949" w:rsidRDefault="00757ADF" w:rsidP="00BA4A23">
            <w:pPr>
              <w:ind w:right="114"/>
              <w:jc w:val="both"/>
              <w:rPr>
                <w:rFonts w:eastAsia="Times New Roman"/>
                <w:color w:val="000000" w:themeColor="text1"/>
                <w:sz w:val="24"/>
                <w:szCs w:val="24"/>
              </w:rPr>
            </w:pPr>
            <w:r w:rsidRPr="00320949">
              <w:rPr>
                <w:rFonts w:eastAsia="Times New Roman"/>
                <w:color w:val="000000" w:themeColor="text1"/>
                <w:sz w:val="24"/>
                <w:szCs w:val="24"/>
              </w:rPr>
              <w:t xml:space="preserve">Rà soát chương trình kiểm tra, giám sát toàn khóa; </w:t>
            </w:r>
            <w:r w:rsidR="00BA4A23">
              <w:rPr>
                <w:rFonts w:eastAsia="Times New Roman"/>
                <w:color w:val="000000" w:themeColor="text1"/>
                <w:sz w:val="24"/>
                <w:szCs w:val="24"/>
              </w:rPr>
              <w:t xml:space="preserve">tham mưu, </w:t>
            </w:r>
            <w:r w:rsidRPr="00320949">
              <w:rPr>
                <w:rFonts w:eastAsia="Times New Roman"/>
                <w:color w:val="000000" w:themeColor="text1"/>
                <w:sz w:val="24"/>
                <w:szCs w:val="24"/>
              </w:rPr>
              <w:t>xây dựng chương trình</w:t>
            </w:r>
            <w:r w:rsidR="00BA4A23">
              <w:rPr>
                <w:rFonts w:eastAsia="Times New Roman"/>
                <w:color w:val="000000" w:themeColor="text1"/>
                <w:sz w:val="24"/>
                <w:szCs w:val="24"/>
              </w:rPr>
              <w:t xml:space="preserve"> kiểm tra, giám sát </w:t>
            </w:r>
            <w:r w:rsidRPr="00320949">
              <w:rPr>
                <w:rFonts w:eastAsia="Times New Roman"/>
                <w:color w:val="000000" w:themeColor="text1"/>
                <w:sz w:val="24"/>
                <w:szCs w:val="24"/>
              </w:rPr>
              <w:t>hằng năm</w:t>
            </w:r>
            <w:r w:rsidR="00BA4A23">
              <w:rPr>
                <w:rFonts w:eastAsia="Times New Roman"/>
                <w:color w:val="000000" w:themeColor="text1"/>
                <w:sz w:val="24"/>
                <w:szCs w:val="24"/>
              </w:rPr>
              <w:t xml:space="preserve"> của Đảng ủy, Ủy ban Kiểm tra Đảng ủy</w:t>
            </w:r>
            <w:r w:rsidRPr="00320949">
              <w:rPr>
                <w:rFonts w:eastAsia="Times New Roman"/>
                <w:color w:val="000000" w:themeColor="text1"/>
                <w:sz w:val="24"/>
                <w:szCs w:val="24"/>
              </w:rPr>
              <w:t xml:space="preserve"> trên cơ sở nhận diện nguy cơ, lĩnh vực và vị trí công tác dễ phát sinh vi phạm; đối chiếu để hạn chế chồng chéo với thanh tra, kiểm toán và kiểm tra chuyên ngành.</w:t>
            </w:r>
          </w:p>
        </w:tc>
        <w:tc>
          <w:tcPr>
            <w:tcW w:w="824" w:type="pct"/>
            <w:vAlign w:val="center"/>
          </w:tcPr>
          <w:p w14:paraId="5C7D7D54" w14:textId="77777777" w:rsidR="008658DD" w:rsidRPr="00320949" w:rsidRDefault="00757ADF">
            <w:pPr>
              <w:rPr>
                <w:rFonts w:eastAsia="Times New Roman"/>
                <w:color w:val="000000" w:themeColor="text1"/>
                <w:sz w:val="24"/>
                <w:szCs w:val="24"/>
              </w:rPr>
            </w:pPr>
            <w:r w:rsidRPr="00320949">
              <w:rPr>
                <w:rFonts w:eastAsia="Times New Roman"/>
                <w:bCs/>
                <w:color w:val="000000" w:themeColor="text1"/>
                <w:sz w:val="24"/>
                <w:szCs w:val="24"/>
              </w:rPr>
              <w:t>Ủy ban Kiểm tra Đảng ủy</w:t>
            </w:r>
          </w:p>
        </w:tc>
        <w:tc>
          <w:tcPr>
            <w:tcW w:w="798" w:type="pct"/>
            <w:vAlign w:val="center"/>
          </w:tcPr>
          <w:p w14:paraId="553DE39E" w14:textId="098CE75E" w:rsidR="008658DD" w:rsidRPr="00320949" w:rsidRDefault="00757ADF">
            <w:pPr>
              <w:rPr>
                <w:rFonts w:eastAsia="Times New Roman"/>
                <w:color w:val="000000" w:themeColor="text1"/>
                <w:sz w:val="24"/>
                <w:szCs w:val="24"/>
              </w:rPr>
            </w:pPr>
            <w:r w:rsidRPr="00320949">
              <w:rPr>
                <w:rFonts w:eastAsia="Times New Roman"/>
                <w:color w:val="000000" w:themeColor="text1"/>
                <w:sz w:val="24"/>
                <w:szCs w:val="24"/>
              </w:rPr>
              <w:t>Ban Xây dựng Đảng; Văn phòng Đảng ủy; các cơ quan có chương trình thanh tra, kiểm tra</w:t>
            </w:r>
            <w:r w:rsidR="008C6CF6">
              <w:rPr>
                <w:rFonts w:eastAsia="Times New Roman"/>
                <w:color w:val="000000" w:themeColor="text1"/>
                <w:sz w:val="24"/>
                <w:szCs w:val="24"/>
              </w:rPr>
              <w:t>.</w:t>
            </w:r>
          </w:p>
        </w:tc>
        <w:tc>
          <w:tcPr>
            <w:tcW w:w="990" w:type="pct"/>
            <w:vAlign w:val="center"/>
          </w:tcPr>
          <w:p w14:paraId="42521803" w14:textId="2F416259" w:rsidR="008658DD" w:rsidRPr="00320949" w:rsidRDefault="00757ADF" w:rsidP="00777E62">
            <w:pPr>
              <w:ind w:right="107"/>
              <w:jc w:val="both"/>
              <w:rPr>
                <w:rFonts w:eastAsia="Times New Roman"/>
                <w:color w:val="000000" w:themeColor="text1"/>
                <w:sz w:val="24"/>
                <w:szCs w:val="24"/>
              </w:rPr>
            </w:pPr>
            <w:r w:rsidRPr="00320949">
              <w:rPr>
                <w:rFonts w:eastAsia="Times New Roman"/>
                <w:color w:val="000000" w:themeColor="text1"/>
                <w:sz w:val="24"/>
                <w:szCs w:val="24"/>
              </w:rPr>
              <w:t xml:space="preserve">Bảng đối chiếu chương trình kiểm tra, giám sát; </w:t>
            </w:r>
            <w:r w:rsidR="00777E62">
              <w:rPr>
                <w:rFonts w:eastAsia="Times New Roman"/>
                <w:color w:val="000000" w:themeColor="text1"/>
                <w:sz w:val="24"/>
                <w:szCs w:val="24"/>
              </w:rPr>
              <w:t>b</w:t>
            </w:r>
            <w:r w:rsidRPr="00320949">
              <w:rPr>
                <w:rFonts w:eastAsia="Times New Roman"/>
                <w:color w:val="000000" w:themeColor="text1"/>
                <w:sz w:val="24"/>
                <w:szCs w:val="24"/>
              </w:rPr>
              <w:t xml:space="preserve">áo cáo đề xuất điều chỉnh; </w:t>
            </w:r>
            <w:r w:rsidR="00777E62">
              <w:rPr>
                <w:rFonts w:eastAsia="Times New Roman"/>
                <w:color w:val="000000" w:themeColor="text1"/>
                <w:sz w:val="24"/>
                <w:szCs w:val="24"/>
              </w:rPr>
              <w:t>c</w:t>
            </w:r>
            <w:r w:rsidRPr="00320949">
              <w:rPr>
                <w:rFonts w:eastAsia="Times New Roman"/>
                <w:color w:val="000000" w:themeColor="text1"/>
                <w:sz w:val="24"/>
                <w:szCs w:val="24"/>
              </w:rPr>
              <w:t>hương trình kiểm tra, giám sát được cấp có thẩm quyền ban hành.</w:t>
            </w:r>
          </w:p>
        </w:tc>
        <w:tc>
          <w:tcPr>
            <w:tcW w:w="677" w:type="pct"/>
            <w:vAlign w:val="center"/>
          </w:tcPr>
          <w:p w14:paraId="62700F58" w14:textId="0F70341D" w:rsidR="008658DD" w:rsidRPr="00320949" w:rsidRDefault="00757ADF" w:rsidP="001562CD">
            <w:pPr>
              <w:ind w:right="110"/>
              <w:jc w:val="both"/>
              <w:rPr>
                <w:rFonts w:eastAsia="Times New Roman"/>
                <w:color w:val="000000" w:themeColor="text1"/>
                <w:sz w:val="24"/>
                <w:szCs w:val="24"/>
              </w:rPr>
            </w:pPr>
            <w:r w:rsidRPr="00320949">
              <w:rPr>
                <w:rFonts w:eastAsia="Times New Roman"/>
                <w:color w:val="000000" w:themeColor="text1"/>
                <w:sz w:val="24"/>
                <w:szCs w:val="24"/>
              </w:rPr>
              <w:t xml:space="preserve">Rà soát chương trình toàn khóa trong </w:t>
            </w:r>
            <w:r w:rsidRPr="00320949">
              <w:rPr>
                <w:rFonts w:eastAsia="Times New Roman"/>
                <w:b/>
                <w:bCs/>
                <w:color w:val="000000" w:themeColor="text1"/>
                <w:sz w:val="24"/>
                <w:szCs w:val="24"/>
              </w:rPr>
              <w:t>quý IV/2026</w:t>
            </w:r>
            <w:r w:rsidR="00460523" w:rsidRPr="00320949">
              <w:rPr>
                <w:rFonts w:eastAsia="Times New Roman"/>
                <w:b/>
                <w:bCs/>
                <w:color w:val="000000" w:themeColor="text1"/>
                <w:sz w:val="24"/>
                <w:szCs w:val="24"/>
              </w:rPr>
              <w:t>.</w:t>
            </w:r>
            <w:r w:rsidRPr="00320949">
              <w:rPr>
                <w:rFonts w:eastAsia="Times New Roman"/>
                <w:color w:val="000000" w:themeColor="text1"/>
                <w:sz w:val="24"/>
                <w:szCs w:val="24"/>
              </w:rPr>
              <w:t xml:space="preserve"> </w:t>
            </w:r>
            <w:r w:rsidR="00460523" w:rsidRPr="00320949">
              <w:rPr>
                <w:rFonts w:eastAsia="Times New Roman"/>
                <w:color w:val="000000" w:themeColor="text1"/>
                <w:sz w:val="24"/>
                <w:szCs w:val="24"/>
              </w:rPr>
              <w:t>H</w:t>
            </w:r>
            <w:r w:rsidRPr="00320949">
              <w:rPr>
                <w:rFonts w:eastAsia="Times New Roman"/>
                <w:color w:val="000000" w:themeColor="text1"/>
                <w:sz w:val="24"/>
                <w:szCs w:val="24"/>
              </w:rPr>
              <w:t xml:space="preserve">ằng năm hoàn thành trình chương trình trước </w:t>
            </w:r>
            <w:r w:rsidR="00460523" w:rsidRPr="00320949">
              <w:rPr>
                <w:rFonts w:eastAsia="Times New Roman"/>
                <w:color w:val="000000" w:themeColor="text1"/>
                <w:sz w:val="24"/>
                <w:szCs w:val="24"/>
              </w:rPr>
              <w:t xml:space="preserve">ngày </w:t>
            </w:r>
            <w:r w:rsidR="001562CD">
              <w:rPr>
                <w:rFonts w:eastAsia="Times New Roman"/>
                <w:b/>
                <w:bCs/>
                <w:color w:val="000000" w:themeColor="text1"/>
                <w:sz w:val="24"/>
                <w:szCs w:val="24"/>
              </w:rPr>
              <w:t>15/01</w:t>
            </w:r>
          </w:p>
        </w:tc>
      </w:tr>
      <w:tr w:rsidR="00320949" w:rsidRPr="00320949" w14:paraId="7503B2F3" w14:textId="77777777" w:rsidTr="00320949">
        <w:trPr>
          <w:cantSplit/>
          <w:jc w:val="center"/>
        </w:trPr>
        <w:tc>
          <w:tcPr>
            <w:tcW w:w="136" w:type="pct"/>
            <w:vAlign w:val="center"/>
          </w:tcPr>
          <w:p w14:paraId="0739A08C" w14:textId="0F1F5D04" w:rsidR="008658DD" w:rsidRPr="00320949" w:rsidRDefault="00494782">
            <w:pPr>
              <w:jc w:val="center"/>
              <w:rPr>
                <w:color w:val="000000" w:themeColor="text1"/>
                <w:sz w:val="24"/>
                <w:szCs w:val="24"/>
              </w:rPr>
            </w:pPr>
            <w:r>
              <w:rPr>
                <w:color w:val="000000" w:themeColor="text1"/>
                <w:sz w:val="24"/>
                <w:szCs w:val="24"/>
              </w:rPr>
              <w:t>5</w:t>
            </w:r>
          </w:p>
        </w:tc>
        <w:tc>
          <w:tcPr>
            <w:tcW w:w="1575" w:type="pct"/>
            <w:vAlign w:val="center"/>
          </w:tcPr>
          <w:p w14:paraId="48D0D06F" w14:textId="1D9D4039" w:rsidR="008658DD" w:rsidRPr="00320949" w:rsidRDefault="00757ADF" w:rsidP="00DE01B9">
            <w:pPr>
              <w:ind w:right="114"/>
              <w:jc w:val="both"/>
              <w:rPr>
                <w:rFonts w:eastAsia="Times New Roman"/>
                <w:color w:val="000000" w:themeColor="text1"/>
                <w:sz w:val="24"/>
                <w:szCs w:val="24"/>
              </w:rPr>
            </w:pPr>
            <w:r w:rsidRPr="00320949">
              <w:rPr>
                <w:rFonts w:eastAsia="Times New Roman"/>
                <w:color w:val="000000" w:themeColor="text1"/>
                <w:sz w:val="24"/>
                <w:szCs w:val="24"/>
              </w:rPr>
              <w:t xml:space="preserve">Tổ chức giám sát thường xuyên, </w:t>
            </w:r>
            <w:r w:rsidR="002A50DC">
              <w:rPr>
                <w:rFonts w:eastAsia="Times New Roman"/>
                <w:color w:val="000000" w:themeColor="text1"/>
                <w:sz w:val="24"/>
                <w:szCs w:val="24"/>
              </w:rPr>
              <w:t>chủ động nắm tình hình</w:t>
            </w:r>
            <w:r w:rsidRPr="00320949">
              <w:rPr>
                <w:rFonts w:eastAsia="Times New Roman"/>
                <w:color w:val="000000" w:themeColor="text1"/>
                <w:sz w:val="24"/>
                <w:szCs w:val="24"/>
              </w:rPr>
              <w:t xml:space="preserve"> từ sớm; kịp thời nhận diện, cảnh báo và kiểm tra khi có dấu hiệu vi phạm.</w:t>
            </w:r>
          </w:p>
        </w:tc>
        <w:tc>
          <w:tcPr>
            <w:tcW w:w="824" w:type="pct"/>
            <w:vAlign w:val="center"/>
          </w:tcPr>
          <w:p w14:paraId="0DD914F4" w14:textId="564A6C1F" w:rsidR="008658DD" w:rsidRPr="00320949" w:rsidRDefault="003719B5" w:rsidP="003719B5">
            <w:pPr>
              <w:rPr>
                <w:rFonts w:eastAsia="Times New Roman"/>
                <w:color w:val="000000" w:themeColor="text1"/>
                <w:sz w:val="24"/>
                <w:szCs w:val="24"/>
              </w:rPr>
            </w:pPr>
            <w:r>
              <w:rPr>
                <w:rFonts w:eastAsia="Times New Roman"/>
                <w:color w:val="000000" w:themeColor="text1"/>
                <w:sz w:val="24"/>
                <w:szCs w:val="24"/>
              </w:rPr>
              <w:t>Ban Xây dựng Đảng,</w:t>
            </w:r>
            <w:r w:rsidRPr="00320949">
              <w:rPr>
                <w:rFonts w:eastAsia="Times New Roman"/>
                <w:color w:val="000000" w:themeColor="text1"/>
                <w:sz w:val="24"/>
                <w:szCs w:val="24"/>
              </w:rPr>
              <w:t xml:space="preserve"> </w:t>
            </w:r>
            <w:r w:rsidR="00757ADF" w:rsidRPr="00320949">
              <w:rPr>
                <w:rFonts w:eastAsia="Times New Roman"/>
                <w:bCs/>
                <w:color w:val="000000" w:themeColor="text1"/>
                <w:sz w:val="24"/>
                <w:szCs w:val="24"/>
              </w:rPr>
              <w:t>Ủy ban Kiểm tra</w:t>
            </w:r>
            <w:r>
              <w:rPr>
                <w:rFonts w:eastAsia="Times New Roman"/>
                <w:bCs/>
                <w:color w:val="000000" w:themeColor="text1"/>
                <w:sz w:val="24"/>
                <w:szCs w:val="24"/>
              </w:rPr>
              <w:t xml:space="preserve">, </w:t>
            </w:r>
            <w:r w:rsidR="00757ADF" w:rsidRPr="00320949">
              <w:rPr>
                <w:rFonts w:eastAsia="Times New Roman"/>
                <w:bCs/>
                <w:color w:val="000000" w:themeColor="text1"/>
                <w:sz w:val="24"/>
                <w:szCs w:val="24"/>
              </w:rPr>
              <w:t xml:space="preserve"> </w:t>
            </w:r>
            <w:r w:rsidR="008C6CF6">
              <w:rPr>
                <w:rFonts w:eastAsia="Times New Roman"/>
                <w:color w:val="000000" w:themeColor="text1"/>
                <w:sz w:val="24"/>
                <w:szCs w:val="24"/>
              </w:rPr>
              <w:t>Văn phòng Đảng ủy</w:t>
            </w:r>
          </w:p>
        </w:tc>
        <w:tc>
          <w:tcPr>
            <w:tcW w:w="798" w:type="pct"/>
            <w:vAlign w:val="center"/>
          </w:tcPr>
          <w:p w14:paraId="5C0581BF" w14:textId="7F29EA5D" w:rsidR="008658DD" w:rsidRPr="00320949" w:rsidRDefault="003719B5" w:rsidP="00777E62">
            <w:pPr>
              <w:ind w:right="120"/>
              <w:jc w:val="both"/>
              <w:rPr>
                <w:rFonts w:eastAsia="Times New Roman"/>
                <w:color w:val="000000" w:themeColor="text1"/>
                <w:sz w:val="24"/>
                <w:szCs w:val="24"/>
              </w:rPr>
            </w:pPr>
            <w:r>
              <w:rPr>
                <w:rFonts w:eastAsia="Times New Roman"/>
                <w:color w:val="000000" w:themeColor="text1"/>
                <w:sz w:val="24"/>
                <w:szCs w:val="24"/>
              </w:rPr>
              <w:t>C</w:t>
            </w:r>
            <w:r w:rsidR="00757ADF" w:rsidRPr="00320949">
              <w:rPr>
                <w:rFonts w:eastAsia="Times New Roman"/>
                <w:color w:val="000000" w:themeColor="text1"/>
                <w:sz w:val="24"/>
                <w:szCs w:val="24"/>
              </w:rPr>
              <w:t>ấp ủy, tổ chức đảng trực thuộc.</w:t>
            </w:r>
          </w:p>
        </w:tc>
        <w:tc>
          <w:tcPr>
            <w:tcW w:w="990" w:type="pct"/>
            <w:vAlign w:val="center"/>
          </w:tcPr>
          <w:p w14:paraId="5A4F6390" w14:textId="77777777" w:rsidR="008658DD" w:rsidRPr="00320949" w:rsidRDefault="00757ADF" w:rsidP="00777E62">
            <w:pPr>
              <w:ind w:right="107"/>
              <w:jc w:val="both"/>
              <w:rPr>
                <w:rFonts w:eastAsia="Times New Roman"/>
                <w:color w:val="000000" w:themeColor="text1"/>
                <w:sz w:val="24"/>
                <w:szCs w:val="24"/>
              </w:rPr>
            </w:pPr>
            <w:r w:rsidRPr="00320949">
              <w:rPr>
                <w:rFonts w:eastAsia="Times New Roman"/>
                <w:color w:val="000000" w:themeColor="text1"/>
                <w:sz w:val="24"/>
                <w:szCs w:val="24"/>
              </w:rPr>
              <w:t>Văn bản nhắc nhở, cảnh báo hoặc yêu cầu giải trình; hồ sơ giám sát hoặc kiểm tra khi có dấu hiệu vi phạm.</w:t>
            </w:r>
          </w:p>
        </w:tc>
        <w:tc>
          <w:tcPr>
            <w:tcW w:w="677" w:type="pct"/>
            <w:vAlign w:val="center"/>
          </w:tcPr>
          <w:p w14:paraId="32AB69B9" w14:textId="77777777" w:rsidR="008658DD" w:rsidRPr="00320949" w:rsidRDefault="00757ADF" w:rsidP="00DE01B9">
            <w:pPr>
              <w:ind w:right="110"/>
              <w:jc w:val="both"/>
              <w:rPr>
                <w:rFonts w:eastAsia="Times New Roman"/>
                <w:color w:val="000000" w:themeColor="text1"/>
                <w:sz w:val="24"/>
                <w:szCs w:val="24"/>
              </w:rPr>
            </w:pPr>
            <w:r w:rsidRPr="00320949">
              <w:rPr>
                <w:rFonts w:eastAsia="Times New Roman"/>
                <w:color w:val="000000" w:themeColor="text1"/>
                <w:sz w:val="24"/>
                <w:szCs w:val="24"/>
              </w:rPr>
              <w:t>Thực hiện thường xuyên; tổng hợp, báo cáo hằng quý và khi có vấn đề phát sinh</w:t>
            </w:r>
          </w:p>
        </w:tc>
      </w:tr>
      <w:tr w:rsidR="00320949" w:rsidRPr="00320949" w14:paraId="2BAC916F" w14:textId="77777777" w:rsidTr="00320949">
        <w:trPr>
          <w:cantSplit/>
          <w:jc w:val="center"/>
        </w:trPr>
        <w:tc>
          <w:tcPr>
            <w:tcW w:w="136" w:type="pct"/>
            <w:vAlign w:val="center"/>
          </w:tcPr>
          <w:p w14:paraId="29F4FED4" w14:textId="2519148C" w:rsidR="008658DD" w:rsidRPr="00320949" w:rsidRDefault="003719B5">
            <w:pPr>
              <w:jc w:val="center"/>
              <w:rPr>
                <w:color w:val="000000" w:themeColor="text1"/>
                <w:sz w:val="24"/>
                <w:szCs w:val="24"/>
              </w:rPr>
            </w:pPr>
            <w:r>
              <w:rPr>
                <w:color w:val="000000" w:themeColor="text1"/>
                <w:sz w:val="24"/>
                <w:szCs w:val="24"/>
              </w:rPr>
              <w:lastRenderedPageBreak/>
              <w:t>6</w:t>
            </w:r>
          </w:p>
        </w:tc>
        <w:tc>
          <w:tcPr>
            <w:tcW w:w="1575" w:type="pct"/>
            <w:vAlign w:val="center"/>
          </w:tcPr>
          <w:p w14:paraId="36E0C9E2" w14:textId="77777777" w:rsidR="008658DD" w:rsidRPr="00320949" w:rsidRDefault="00757ADF" w:rsidP="00DE01B9">
            <w:pPr>
              <w:ind w:right="114"/>
              <w:jc w:val="both"/>
              <w:rPr>
                <w:rFonts w:eastAsia="Times New Roman"/>
                <w:color w:val="000000" w:themeColor="text1"/>
                <w:sz w:val="24"/>
                <w:szCs w:val="24"/>
              </w:rPr>
            </w:pPr>
            <w:r w:rsidRPr="00320949">
              <w:rPr>
                <w:rFonts w:eastAsia="Times New Roman"/>
                <w:color w:val="000000" w:themeColor="text1"/>
                <w:sz w:val="24"/>
                <w:szCs w:val="24"/>
              </w:rPr>
              <w:t>Theo dõi, đôn đốc, kiểm tra và thẩm tra kết quả thực hiện kết luận, kiến nghị sau kiểm tra, giám sát; tổng hợp các nội dung đến hạn, quá hạn và chậm khắc phục.</w:t>
            </w:r>
          </w:p>
        </w:tc>
        <w:tc>
          <w:tcPr>
            <w:tcW w:w="824" w:type="pct"/>
            <w:vAlign w:val="center"/>
          </w:tcPr>
          <w:p w14:paraId="68ADA5C9" w14:textId="77777777" w:rsidR="008658DD" w:rsidRPr="00320949" w:rsidRDefault="00757ADF">
            <w:pPr>
              <w:rPr>
                <w:rFonts w:eastAsia="Times New Roman"/>
                <w:color w:val="000000" w:themeColor="text1"/>
                <w:sz w:val="24"/>
                <w:szCs w:val="24"/>
              </w:rPr>
            </w:pPr>
            <w:r w:rsidRPr="00320949">
              <w:rPr>
                <w:rFonts w:eastAsia="Times New Roman"/>
                <w:bCs/>
                <w:color w:val="000000" w:themeColor="text1"/>
                <w:sz w:val="24"/>
                <w:szCs w:val="24"/>
              </w:rPr>
              <w:t>Ủy ban Kiểm tra Đảng ủy</w:t>
            </w:r>
          </w:p>
        </w:tc>
        <w:tc>
          <w:tcPr>
            <w:tcW w:w="798" w:type="pct"/>
            <w:vAlign w:val="center"/>
          </w:tcPr>
          <w:p w14:paraId="68BE032F" w14:textId="6BE78A65" w:rsidR="008658DD" w:rsidRPr="00320949" w:rsidRDefault="00757ADF" w:rsidP="00777E62">
            <w:pPr>
              <w:ind w:right="120"/>
              <w:jc w:val="both"/>
              <w:rPr>
                <w:rFonts w:eastAsia="Times New Roman"/>
                <w:color w:val="000000" w:themeColor="text1"/>
                <w:sz w:val="24"/>
                <w:szCs w:val="24"/>
              </w:rPr>
            </w:pPr>
            <w:r w:rsidRPr="00320949">
              <w:rPr>
                <w:rFonts w:eastAsia="Times New Roman"/>
                <w:color w:val="000000" w:themeColor="text1"/>
                <w:sz w:val="24"/>
                <w:szCs w:val="24"/>
              </w:rPr>
              <w:t>Cấp ủy, tổ chức đảng trực thuộc; Văn phòng Đảng ủy; các cơ quan ban hành hoặc thực hiện kết luận</w:t>
            </w:r>
            <w:r w:rsidR="008C6CF6">
              <w:rPr>
                <w:rFonts w:eastAsia="Times New Roman"/>
                <w:color w:val="000000" w:themeColor="text1"/>
                <w:sz w:val="24"/>
                <w:szCs w:val="24"/>
              </w:rPr>
              <w:t>.</w:t>
            </w:r>
          </w:p>
        </w:tc>
        <w:tc>
          <w:tcPr>
            <w:tcW w:w="990" w:type="pct"/>
            <w:vAlign w:val="center"/>
          </w:tcPr>
          <w:p w14:paraId="5C8D02E1" w14:textId="2ACED32E" w:rsidR="008658DD" w:rsidRPr="00320949" w:rsidRDefault="00494782" w:rsidP="00777E62">
            <w:pPr>
              <w:ind w:right="107"/>
              <w:jc w:val="both"/>
              <w:rPr>
                <w:rFonts w:eastAsia="Times New Roman"/>
                <w:color w:val="000000" w:themeColor="text1"/>
                <w:sz w:val="24"/>
                <w:szCs w:val="24"/>
              </w:rPr>
            </w:pPr>
            <w:r>
              <w:rPr>
                <w:rFonts w:eastAsia="Times New Roman"/>
                <w:color w:val="000000" w:themeColor="text1"/>
                <w:sz w:val="24"/>
                <w:szCs w:val="24"/>
              </w:rPr>
              <w:t>V</w:t>
            </w:r>
            <w:r w:rsidR="00757ADF" w:rsidRPr="00320949">
              <w:rPr>
                <w:rFonts w:eastAsia="Times New Roman"/>
                <w:color w:val="000000" w:themeColor="text1"/>
                <w:sz w:val="24"/>
                <w:szCs w:val="24"/>
              </w:rPr>
              <w:t xml:space="preserve">ăn bản nhắc việc, đôn đốc; </w:t>
            </w:r>
            <w:r w:rsidR="00777E62">
              <w:rPr>
                <w:rFonts w:eastAsia="Times New Roman"/>
                <w:color w:val="000000" w:themeColor="text1"/>
                <w:sz w:val="24"/>
                <w:szCs w:val="24"/>
              </w:rPr>
              <w:t>b</w:t>
            </w:r>
            <w:r w:rsidR="00757ADF" w:rsidRPr="00320949">
              <w:rPr>
                <w:rFonts w:eastAsia="Times New Roman"/>
                <w:color w:val="000000" w:themeColor="text1"/>
                <w:sz w:val="24"/>
                <w:szCs w:val="24"/>
              </w:rPr>
              <w:t xml:space="preserve">iên bản hoặc báo cáo thẩm tra kết quả; </w:t>
            </w:r>
            <w:r w:rsidR="00777E62">
              <w:rPr>
                <w:rFonts w:eastAsia="Times New Roman"/>
                <w:color w:val="000000" w:themeColor="text1"/>
                <w:sz w:val="24"/>
                <w:szCs w:val="24"/>
              </w:rPr>
              <w:t>d</w:t>
            </w:r>
            <w:r w:rsidR="00757ADF" w:rsidRPr="00320949">
              <w:rPr>
                <w:rFonts w:eastAsia="Times New Roman"/>
                <w:color w:val="000000" w:themeColor="text1"/>
                <w:sz w:val="24"/>
                <w:szCs w:val="24"/>
              </w:rPr>
              <w:t>anh sách nội dung quá hạn và đề xuất xử lý trách nhiệm.</w:t>
            </w:r>
          </w:p>
        </w:tc>
        <w:tc>
          <w:tcPr>
            <w:tcW w:w="677" w:type="pct"/>
            <w:vAlign w:val="center"/>
          </w:tcPr>
          <w:p w14:paraId="28B465A7" w14:textId="3CDE07A4" w:rsidR="008658DD" w:rsidRPr="00320949" w:rsidRDefault="008C6CF6" w:rsidP="00DE01B9">
            <w:pPr>
              <w:ind w:right="110"/>
              <w:jc w:val="both"/>
              <w:rPr>
                <w:rFonts w:eastAsia="Times New Roman"/>
                <w:color w:val="000000" w:themeColor="text1"/>
                <w:sz w:val="24"/>
                <w:szCs w:val="24"/>
              </w:rPr>
            </w:pPr>
            <w:r>
              <w:rPr>
                <w:rFonts w:eastAsia="Times New Roman"/>
                <w:color w:val="000000" w:themeColor="text1"/>
                <w:sz w:val="24"/>
                <w:szCs w:val="24"/>
              </w:rPr>
              <w:t>Định kỳ theo quý, 6 tháng, năm.</w:t>
            </w:r>
          </w:p>
        </w:tc>
      </w:tr>
      <w:tr w:rsidR="00320949" w:rsidRPr="00320949" w14:paraId="77EF8E25" w14:textId="77777777" w:rsidTr="00320949">
        <w:trPr>
          <w:cantSplit/>
          <w:jc w:val="center"/>
        </w:trPr>
        <w:tc>
          <w:tcPr>
            <w:tcW w:w="136" w:type="pct"/>
            <w:vAlign w:val="center"/>
          </w:tcPr>
          <w:p w14:paraId="16541A08" w14:textId="73E937F9" w:rsidR="008658DD" w:rsidRPr="00320949" w:rsidRDefault="008C6CF6">
            <w:pPr>
              <w:jc w:val="center"/>
              <w:rPr>
                <w:color w:val="000000" w:themeColor="text1"/>
                <w:sz w:val="24"/>
                <w:szCs w:val="24"/>
              </w:rPr>
            </w:pPr>
            <w:r>
              <w:rPr>
                <w:color w:val="000000" w:themeColor="text1"/>
                <w:sz w:val="24"/>
                <w:szCs w:val="24"/>
              </w:rPr>
              <w:t>7</w:t>
            </w:r>
          </w:p>
        </w:tc>
        <w:tc>
          <w:tcPr>
            <w:tcW w:w="1575" w:type="pct"/>
            <w:vAlign w:val="center"/>
          </w:tcPr>
          <w:p w14:paraId="33775C0E" w14:textId="1FDE881C" w:rsidR="008658DD" w:rsidRPr="00320949" w:rsidRDefault="00757ADF" w:rsidP="00DE01B9">
            <w:pPr>
              <w:ind w:right="114"/>
              <w:jc w:val="both"/>
              <w:rPr>
                <w:rFonts w:eastAsia="Times New Roman"/>
                <w:color w:val="000000" w:themeColor="text1"/>
                <w:sz w:val="24"/>
                <w:szCs w:val="24"/>
              </w:rPr>
            </w:pPr>
            <w:r w:rsidRPr="00320949">
              <w:rPr>
                <w:rFonts w:eastAsia="Times New Roman"/>
                <w:color w:val="000000" w:themeColor="text1"/>
                <w:sz w:val="24"/>
                <w:szCs w:val="24"/>
              </w:rPr>
              <w:t>Xây dựng, quản lý và khai thác dữ liệu số phục vụ công tác kiểm tra, giám sát</w:t>
            </w:r>
            <w:r w:rsidR="0064285E" w:rsidRPr="00320949">
              <w:rPr>
                <w:rFonts w:eastAsia="Times New Roman"/>
                <w:color w:val="000000" w:themeColor="text1"/>
                <w:sz w:val="24"/>
                <w:szCs w:val="24"/>
              </w:rPr>
              <w:t>;</w:t>
            </w:r>
            <w:r w:rsidRPr="00320949">
              <w:rPr>
                <w:rFonts w:eastAsia="Times New Roman"/>
                <w:color w:val="000000" w:themeColor="text1"/>
                <w:sz w:val="24"/>
                <w:szCs w:val="24"/>
              </w:rPr>
              <w:t xml:space="preserve"> số hóa hồ sơ</w:t>
            </w:r>
            <w:r w:rsidR="005E407D" w:rsidRPr="00320949">
              <w:rPr>
                <w:rFonts w:eastAsia="Times New Roman"/>
                <w:color w:val="000000" w:themeColor="text1"/>
                <w:sz w:val="24"/>
                <w:szCs w:val="24"/>
              </w:rPr>
              <w:t>, tài liệu kiểm tra, giám sát</w:t>
            </w:r>
            <w:r w:rsidRPr="00320949">
              <w:rPr>
                <w:rFonts w:eastAsia="Times New Roman"/>
                <w:color w:val="000000" w:themeColor="text1"/>
                <w:sz w:val="24"/>
                <w:szCs w:val="24"/>
              </w:rPr>
              <w:t>.</w:t>
            </w:r>
          </w:p>
        </w:tc>
        <w:tc>
          <w:tcPr>
            <w:tcW w:w="824" w:type="pct"/>
            <w:vAlign w:val="center"/>
          </w:tcPr>
          <w:p w14:paraId="051352F1" w14:textId="77777777" w:rsidR="008658DD" w:rsidRPr="00320949" w:rsidRDefault="00757ADF">
            <w:pPr>
              <w:rPr>
                <w:rFonts w:eastAsia="Times New Roman"/>
                <w:color w:val="000000" w:themeColor="text1"/>
                <w:sz w:val="24"/>
                <w:szCs w:val="24"/>
              </w:rPr>
            </w:pPr>
            <w:r w:rsidRPr="00320949">
              <w:rPr>
                <w:rFonts w:eastAsia="Times New Roman"/>
                <w:bCs/>
                <w:color w:val="000000" w:themeColor="text1"/>
                <w:sz w:val="24"/>
                <w:szCs w:val="24"/>
              </w:rPr>
              <w:t>Ủy ban Kiểm tra Đảng ủy</w:t>
            </w:r>
          </w:p>
        </w:tc>
        <w:tc>
          <w:tcPr>
            <w:tcW w:w="798" w:type="pct"/>
            <w:vAlign w:val="center"/>
          </w:tcPr>
          <w:p w14:paraId="51619076" w14:textId="2CB54040" w:rsidR="008658DD" w:rsidRPr="00320949" w:rsidRDefault="00BA4A6E" w:rsidP="00BA4A6E">
            <w:pPr>
              <w:ind w:right="120"/>
              <w:jc w:val="both"/>
              <w:rPr>
                <w:rFonts w:eastAsia="Times New Roman"/>
                <w:color w:val="000000" w:themeColor="text1"/>
                <w:sz w:val="24"/>
                <w:szCs w:val="24"/>
              </w:rPr>
            </w:pPr>
            <w:r>
              <w:rPr>
                <w:rFonts w:eastAsia="Times New Roman"/>
                <w:color w:val="000000" w:themeColor="text1"/>
                <w:sz w:val="24"/>
                <w:szCs w:val="24"/>
              </w:rPr>
              <w:t>Văn phòng Đảng ủy</w:t>
            </w:r>
            <w:r w:rsidR="00757ADF" w:rsidRPr="00320949">
              <w:rPr>
                <w:rFonts w:eastAsia="Times New Roman"/>
                <w:color w:val="000000" w:themeColor="text1"/>
                <w:sz w:val="24"/>
                <w:szCs w:val="24"/>
              </w:rPr>
              <w:t>; các cấp ủy, ủy ban kiểm tra trực thuộc</w:t>
            </w:r>
            <w:r w:rsidR="008C6CF6">
              <w:rPr>
                <w:rFonts w:eastAsia="Times New Roman"/>
                <w:color w:val="000000" w:themeColor="text1"/>
                <w:sz w:val="24"/>
                <w:szCs w:val="24"/>
              </w:rPr>
              <w:t>.</w:t>
            </w:r>
          </w:p>
        </w:tc>
        <w:tc>
          <w:tcPr>
            <w:tcW w:w="990" w:type="pct"/>
            <w:vAlign w:val="center"/>
          </w:tcPr>
          <w:p w14:paraId="26EFDF74" w14:textId="364F1355" w:rsidR="008658DD" w:rsidRPr="00320949" w:rsidRDefault="00757ADF" w:rsidP="00777E62">
            <w:pPr>
              <w:ind w:right="107"/>
              <w:jc w:val="both"/>
              <w:rPr>
                <w:rFonts w:eastAsia="Times New Roman"/>
                <w:color w:val="000000" w:themeColor="text1"/>
                <w:sz w:val="24"/>
                <w:szCs w:val="24"/>
              </w:rPr>
            </w:pPr>
            <w:r w:rsidRPr="00320949">
              <w:rPr>
                <w:rFonts w:eastAsia="Times New Roman"/>
                <w:color w:val="000000" w:themeColor="text1"/>
                <w:sz w:val="24"/>
                <w:szCs w:val="24"/>
              </w:rPr>
              <w:t xml:space="preserve">Danh mục dữ liệu và biểu mẫu điện tử thống nhất; </w:t>
            </w:r>
            <w:r w:rsidR="00777E62">
              <w:rPr>
                <w:rFonts w:eastAsia="Times New Roman"/>
                <w:color w:val="000000" w:themeColor="text1"/>
                <w:sz w:val="24"/>
                <w:szCs w:val="24"/>
              </w:rPr>
              <w:t>s</w:t>
            </w:r>
            <w:r w:rsidRPr="00320949">
              <w:rPr>
                <w:rFonts w:eastAsia="Times New Roman"/>
                <w:color w:val="000000" w:themeColor="text1"/>
                <w:sz w:val="24"/>
                <w:szCs w:val="24"/>
              </w:rPr>
              <w:t xml:space="preserve">ổ theo dõi điện tử về chương trình, cuộc kiểm tra, kết luận và tiến độ khắc phục; </w:t>
            </w:r>
            <w:r w:rsidR="00777E62">
              <w:rPr>
                <w:rFonts w:eastAsia="Times New Roman"/>
                <w:color w:val="000000" w:themeColor="text1"/>
                <w:sz w:val="24"/>
                <w:szCs w:val="24"/>
              </w:rPr>
              <w:t>q</w:t>
            </w:r>
            <w:r w:rsidRPr="00320949">
              <w:rPr>
                <w:rFonts w:eastAsia="Times New Roman"/>
                <w:color w:val="000000" w:themeColor="text1"/>
                <w:sz w:val="24"/>
                <w:szCs w:val="24"/>
              </w:rPr>
              <w:t xml:space="preserve">uy định phân quyền, khai thác, sao lưu và bảo mật; </w:t>
            </w:r>
            <w:r w:rsidR="00777E62">
              <w:rPr>
                <w:rFonts w:eastAsia="Times New Roman"/>
                <w:color w:val="000000" w:themeColor="text1"/>
                <w:sz w:val="24"/>
                <w:szCs w:val="24"/>
              </w:rPr>
              <w:t>h</w:t>
            </w:r>
            <w:r w:rsidRPr="00320949">
              <w:rPr>
                <w:rFonts w:eastAsia="Times New Roman"/>
                <w:color w:val="000000" w:themeColor="text1"/>
                <w:sz w:val="24"/>
                <w:szCs w:val="24"/>
              </w:rPr>
              <w:t>ồ sơ kiểm tra, giám sát mới được lập đồng thời dưới dạng giấy và điện tử.</w:t>
            </w:r>
          </w:p>
        </w:tc>
        <w:tc>
          <w:tcPr>
            <w:tcW w:w="677" w:type="pct"/>
            <w:vAlign w:val="center"/>
          </w:tcPr>
          <w:p w14:paraId="5B5C1DC9" w14:textId="57A35A5D" w:rsidR="008658DD" w:rsidRPr="00320949" w:rsidRDefault="00757ADF" w:rsidP="00DE01B9">
            <w:pPr>
              <w:ind w:right="110"/>
              <w:jc w:val="both"/>
              <w:rPr>
                <w:rFonts w:eastAsia="Times New Roman"/>
                <w:color w:val="000000" w:themeColor="text1"/>
                <w:sz w:val="24"/>
                <w:szCs w:val="24"/>
              </w:rPr>
            </w:pPr>
            <w:r w:rsidRPr="00320949">
              <w:rPr>
                <w:rFonts w:eastAsia="Times New Roman"/>
                <w:color w:val="000000" w:themeColor="text1"/>
                <w:sz w:val="24"/>
                <w:szCs w:val="24"/>
              </w:rPr>
              <w:t>Sổ theo dõi, biểu mẫu điện tử</w:t>
            </w:r>
            <w:r w:rsidRPr="00320949">
              <w:rPr>
                <w:rFonts w:eastAsia="Times New Roman"/>
                <w:b/>
                <w:bCs/>
                <w:color w:val="000000" w:themeColor="text1"/>
                <w:sz w:val="24"/>
                <w:szCs w:val="24"/>
              </w:rPr>
              <w:t xml:space="preserve"> </w:t>
            </w:r>
            <w:r w:rsidRPr="00320949">
              <w:rPr>
                <w:rFonts w:eastAsia="Times New Roman"/>
                <w:color w:val="000000" w:themeColor="text1"/>
                <w:sz w:val="24"/>
                <w:szCs w:val="24"/>
              </w:rPr>
              <w:t>(theo yêu cầu và thống nhất của cấp trên)</w:t>
            </w:r>
          </w:p>
        </w:tc>
      </w:tr>
      <w:tr w:rsidR="00320949" w:rsidRPr="00320949" w14:paraId="6A8005A7" w14:textId="77777777" w:rsidTr="00320949">
        <w:trPr>
          <w:cantSplit/>
          <w:jc w:val="center"/>
        </w:trPr>
        <w:tc>
          <w:tcPr>
            <w:tcW w:w="136" w:type="pct"/>
            <w:vAlign w:val="center"/>
          </w:tcPr>
          <w:p w14:paraId="3C2D1163" w14:textId="2A248540" w:rsidR="008658DD" w:rsidRPr="00320949" w:rsidRDefault="008C6CF6">
            <w:pPr>
              <w:jc w:val="center"/>
              <w:rPr>
                <w:color w:val="000000" w:themeColor="text1"/>
                <w:sz w:val="24"/>
                <w:szCs w:val="24"/>
              </w:rPr>
            </w:pPr>
            <w:r>
              <w:rPr>
                <w:color w:val="000000" w:themeColor="text1"/>
                <w:sz w:val="24"/>
                <w:szCs w:val="24"/>
              </w:rPr>
              <w:t>8</w:t>
            </w:r>
          </w:p>
        </w:tc>
        <w:tc>
          <w:tcPr>
            <w:tcW w:w="1575" w:type="pct"/>
            <w:vAlign w:val="center"/>
          </w:tcPr>
          <w:p w14:paraId="2800C4D4" w14:textId="7E498532" w:rsidR="008658DD" w:rsidRPr="00320949" w:rsidRDefault="00757ADF" w:rsidP="00DE01B9">
            <w:pPr>
              <w:ind w:right="114"/>
              <w:jc w:val="both"/>
              <w:rPr>
                <w:rFonts w:eastAsia="Times New Roman"/>
                <w:color w:val="000000" w:themeColor="text1"/>
                <w:sz w:val="24"/>
                <w:szCs w:val="24"/>
              </w:rPr>
            </w:pPr>
            <w:r w:rsidRPr="00320949">
              <w:rPr>
                <w:rFonts w:eastAsia="Times New Roman"/>
                <w:color w:val="000000" w:themeColor="text1"/>
                <w:sz w:val="24"/>
                <w:szCs w:val="24"/>
              </w:rPr>
              <w:t>Bảo đảm hạ tầng kỹ thuật, thiết bị, kinh phí, tài khoản và điều kiện an toàn thông tin phục vụ số hóa, quản lý dữ liệu và ứng dụng công nghệ trong công tác kiểm tra, giám sát.</w:t>
            </w:r>
          </w:p>
        </w:tc>
        <w:tc>
          <w:tcPr>
            <w:tcW w:w="824" w:type="pct"/>
            <w:vAlign w:val="center"/>
          </w:tcPr>
          <w:p w14:paraId="408BC5E4" w14:textId="77777777" w:rsidR="008658DD" w:rsidRPr="00320949" w:rsidRDefault="00757ADF">
            <w:pPr>
              <w:rPr>
                <w:rFonts w:eastAsia="Times New Roman"/>
                <w:color w:val="000000" w:themeColor="text1"/>
                <w:sz w:val="24"/>
                <w:szCs w:val="24"/>
              </w:rPr>
            </w:pPr>
            <w:r w:rsidRPr="00320949">
              <w:rPr>
                <w:rFonts w:eastAsia="Times New Roman"/>
                <w:bCs/>
                <w:color w:val="000000" w:themeColor="text1"/>
                <w:sz w:val="24"/>
                <w:szCs w:val="24"/>
              </w:rPr>
              <w:t>Văn phòng Đảng ủy</w:t>
            </w:r>
          </w:p>
        </w:tc>
        <w:tc>
          <w:tcPr>
            <w:tcW w:w="798" w:type="pct"/>
            <w:vAlign w:val="center"/>
          </w:tcPr>
          <w:p w14:paraId="4D33A39A" w14:textId="406E9EF5" w:rsidR="008658DD" w:rsidRPr="00320949" w:rsidRDefault="008C6CF6" w:rsidP="008C6CF6">
            <w:pPr>
              <w:ind w:right="120"/>
              <w:jc w:val="both"/>
              <w:rPr>
                <w:rFonts w:eastAsia="Times New Roman"/>
                <w:color w:val="000000" w:themeColor="text1"/>
                <w:sz w:val="24"/>
                <w:szCs w:val="24"/>
              </w:rPr>
            </w:pPr>
            <w:r>
              <w:rPr>
                <w:rFonts w:eastAsia="Times New Roman"/>
                <w:color w:val="000000" w:themeColor="text1"/>
                <w:sz w:val="24"/>
                <w:szCs w:val="24"/>
              </w:rPr>
              <w:t xml:space="preserve">Ủy ban Kiểm tra Đảng ủy và </w:t>
            </w:r>
            <w:r w:rsidR="00757ADF" w:rsidRPr="00320949">
              <w:rPr>
                <w:rFonts w:eastAsia="Times New Roman"/>
                <w:color w:val="000000" w:themeColor="text1"/>
                <w:sz w:val="24"/>
                <w:szCs w:val="24"/>
              </w:rPr>
              <w:t>các đơn vị liên quan</w:t>
            </w:r>
            <w:r>
              <w:rPr>
                <w:rFonts w:eastAsia="Times New Roman"/>
                <w:color w:val="000000" w:themeColor="text1"/>
                <w:sz w:val="24"/>
                <w:szCs w:val="24"/>
              </w:rPr>
              <w:t>.</w:t>
            </w:r>
          </w:p>
        </w:tc>
        <w:tc>
          <w:tcPr>
            <w:tcW w:w="990" w:type="pct"/>
            <w:vAlign w:val="center"/>
          </w:tcPr>
          <w:p w14:paraId="51183ABD" w14:textId="6F3FAB42" w:rsidR="008658DD" w:rsidRPr="00320949" w:rsidRDefault="00757ADF" w:rsidP="00777E62">
            <w:pPr>
              <w:ind w:right="107"/>
              <w:jc w:val="both"/>
              <w:rPr>
                <w:rFonts w:eastAsia="Times New Roman"/>
                <w:color w:val="000000" w:themeColor="text1"/>
                <w:sz w:val="24"/>
                <w:szCs w:val="24"/>
              </w:rPr>
            </w:pPr>
            <w:r w:rsidRPr="00320949">
              <w:rPr>
                <w:rFonts w:eastAsia="Times New Roman"/>
                <w:color w:val="000000" w:themeColor="text1"/>
                <w:sz w:val="24"/>
                <w:szCs w:val="24"/>
              </w:rPr>
              <w:t xml:space="preserve">Phương </w:t>
            </w:r>
            <w:proofErr w:type="gramStart"/>
            <w:r w:rsidRPr="00320949">
              <w:rPr>
                <w:rFonts w:eastAsia="Times New Roman"/>
                <w:color w:val="000000" w:themeColor="text1"/>
                <w:sz w:val="24"/>
                <w:szCs w:val="24"/>
              </w:rPr>
              <w:t>án</w:t>
            </w:r>
            <w:proofErr w:type="gramEnd"/>
            <w:r w:rsidRPr="00320949">
              <w:rPr>
                <w:rFonts w:eastAsia="Times New Roman"/>
                <w:color w:val="000000" w:themeColor="text1"/>
                <w:sz w:val="24"/>
                <w:szCs w:val="24"/>
              </w:rPr>
              <w:t xml:space="preserve"> kỹ thuật và bảo mật; </w:t>
            </w:r>
            <w:r w:rsidR="00777E62">
              <w:rPr>
                <w:rFonts w:eastAsia="Times New Roman"/>
                <w:color w:val="000000" w:themeColor="text1"/>
                <w:sz w:val="24"/>
                <w:szCs w:val="24"/>
              </w:rPr>
              <w:t>h</w:t>
            </w:r>
            <w:r w:rsidRPr="00320949">
              <w:rPr>
                <w:rFonts w:eastAsia="Times New Roman"/>
                <w:color w:val="000000" w:themeColor="text1"/>
                <w:sz w:val="24"/>
                <w:szCs w:val="24"/>
              </w:rPr>
              <w:t>ạ tầng, tài khoản được cấp và vận hành theo phân quyền.</w:t>
            </w:r>
          </w:p>
        </w:tc>
        <w:tc>
          <w:tcPr>
            <w:tcW w:w="677" w:type="pct"/>
            <w:vAlign w:val="center"/>
          </w:tcPr>
          <w:p w14:paraId="29923ECD" w14:textId="77777777" w:rsidR="008658DD" w:rsidRPr="008C6CF6" w:rsidRDefault="00757ADF" w:rsidP="00DE01B9">
            <w:pPr>
              <w:ind w:right="110"/>
              <w:jc w:val="both"/>
              <w:rPr>
                <w:rFonts w:eastAsia="Times New Roman"/>
                <w:color w:val="000000" w:themeColor="text1"/>
                <w:sz w:val="24"/>
                <w:szCs w:val="24"/>
              </w:rPr>
            </w:pPr>
            <w:r w:rsidRPr="008C6CF6">
              <w:rPr>
                <w:rFonts w:eastAsia="Times New Roman"/>
                <w:color w:val="000000" w:themeColor="text1"/>
                <w:sz w:val="24"/>
                <w:szCs w:val="24"/>
              </w:rPr>
              <w:t xml:space="preserve">Xây dựng phương án trong </w:t>
            </w:r>
            <w:r w:rsidRPr="008C6CF6">
              <w:rPr>
                <w:rFonts w:eastAsia="Times New Roman"/>
                <w:bCs/>
                <w:color w:val="000000" w:themeColor="text1"/>
                <w:sz w:val="24"/>
                <w:szCs w:val="24"/>
              </w:rPr>
              <w:t>quý IV/2026</w:t>
            </w:r>
            <w:r w:rsidRPr="008C6CF6">
              <w:rPr>
                <w:rFonts w:eastAsia="Times New Roman"/>
                <w:color w:val="000000" w:themeColor="text1"/>
                <w:sz w:val="24"/>
                <w:szCs w:val="24"/>
              </w:rPr>
              <w:t xml:space="preserve">; bảo đảm điều kiện thực hiện </w:t>
            </w:r>
            <w:r w:rsidRPr="008C6CF6">
              <w:rPr>
                <w:rFonts w:eastAsia="Times New Roman"/>
                <w:bCs/>
                <w:color w:val="000000" w:themeColor="text1"/>
                <w:sz w:val="24"/>
                <w:szCs w:val="24"/>
              </w:rPr>
              <w:t>hằng năm</w:t>
            </w:r>
          </w:p>
        </w:tc>
      </w:tr>
      <w:tr w:rsidR="00320949" w:rsidRPr="00320949" w14:paraId="16FFFA65" w14:textId="77777777" w:rsidTr="00320949">
        <w:trPr>
          <w:cantSplit/>
          <w:jc w:val="center"/>
        </w:trPr>
        <w:tc>
          <w:tcPr>
            <w:tcW w:w="136" w:type="pct"/>
            <w:vAlign w:val="center"/>
          </w:tcPr>
          <w:p w14:paraId="4C65C6F0" w14:textId="75D8AB92" w:rsidR="008658DD" w:rsidRPr="00320949" w:rsidRDefault="008C6CF6">
            <w:pPr>
              <w:jc w:val="center"/>
              <w:rPr>
                <w:color w:val="000000" w:themeColor="text1"/>
                <w:sz w:val="24"/>
                <w:szCs w:val="24"/>
              </w:rPr>
            </w:pPr>
            <w:r>
              <w:rPr>
                <w:color w:val="000000" w:themeColor="text1"/>
                <w:sz w:val="24"/>
                <w:szCs w:val="24"/>
              </w:rPr>
              <w:t>9</w:t>
            </w:r>
          </w:p>
        </w:tc>
        <w:tc>
          <w:tcPr>
            <w:tcW w:w="1575" w:type="pct"/>
            <w:vAlign w:val="center"/>
          </w:tcPr>
          <w:p w14:paraId="778DB4E8" w14:textId="77777777" w:rsidR="008658DD" w:rsidRPr="00320949" w:rsidRDefault="00757ADF" w:rsidP="00DE01B9">
            <w:pPr>
              <w:ind w:right="114"/>
              <w:jc w:val="both"/>
              <w:rPr>
                <w:rFonts w:eastAsia="Times New Roman"/>
                <w:color w:val="000000" w:themeColor="text1"/>
                <w:sz w:val="24"/>
                <w:szCs w:val="24"/>
              </w:rPr>
            </w:pPr>
            <w:r w:rsidRPr="00320949">
              <w:rPr>
                <w:rFonts w:eastAsia="Times New Roman"/>
                <w:color w:val="000000" w:themeColor="text1"/>
                <w:sz w:val="24"/>
                <w:szCs w:val="24"/>
              </w:rPr>
              <w:t>Tổ chức bồi dưỡng, tập huấn nghiệp vụ cho thành viên ủy ban kiểm tra, bí thư, phó bí thư và cán bộ làm công tác kiểm tra ở cơ sở.</w:t>
            </w:r>
          </w:p>
        </w:tc>
        <w:tc>
          <w:tcPr>
            <w:tcW w:w="824" w:type="pct"/>
            <w:vAlign w:val="center"/>
          </w:tcPr>
          <w:p w14:paraId="126232AD" w14:textId="77777777" w:rsidR="008658DD" w:rsidRPr="00320949" w:rsidRDefault="00757ADF">
            <w:pPr>
              <w:rPr>
                <w:rFonts w:eastAsia="Times New Roman"/>
                <w:color w:val="000000" w:themeColor="text1"/>
                <w:sz w:val="24"/>
                <w:szCs w:val="24"/>
              </w:rPr>
            </w:pPr>
            <w:r w:rsidRPr="00320949">
              <w:rPr>
                <w:rFonts w:eastAsia="Times New Roman"/>
                <w:bCs/>
                <w:color w:val="000000" w:themeColor="text1"/>
                <w:sz w:val="24"/>
                <w:szCs w:val="24"/>
              </w:rPr>
              <w:t>Ủy ban Kiểm tra Đảng ủy</w:t>
            </w:r>
          </w:p>
        </w:tc>
        <w:tc>
          <w:tcPr>
            <w:tcW w:w="798" w:type="pct"/>
            <w:vAlign w:val="center"/>
          </w:tcPr>
          <w:p w14:paraId="5C3EDD34" w14:textId="77777777" w:rsidR="008658DD" w:rsidRPr="00320949" w:rsidRDefault="00757ADF" w:rsidP="00777E62">
            <w:pPr>
              <w:ind w:right="120"/>
              <w:jc w:val="both"/>
              <w:rPr>
                <w:rFonts w:eastAsia="Times New Roman"/>
                <w:color w:val="000000" w:themeColor="text1"/>
                <w:sz w:val="24"/>
                <w:szCs w:val="24"/>
              </w:rPr>
            </w:pPr>
            <w:r w:rsidRPr="00320949">
              <w:rPr>
                <w:rFonts w:eastAsia="Times New Roman"/>
                <w:color w:val="000000" w:themeColor="text1"/>
                <w:sz w:val="24"/>
                <w:szCs w:val="24"/>
              </w:rPr>
              <w:t>Ban Xây dựng Đảng; Văn phòng Đảng ủy; các cơ quan chuyên môn liên quan</w:t>
            </w:r>
          </w:p>
        </w:tc>
        <w:tc>
          <w:tcPr>
            <w:tcW w:w="990" w:type="pct"/>
            <w:vAlign w:val="center"/>
          </w:tcPr>
          <w:p w14:paraId="72B9033B" w14:textId="612710C2" w:rsidR="008658DD" w:rsidRPr="00320949" w:rsidRDefault="00757ADF" w:rsidP="00777E62">
            <w:pPr>
              <w:ind w:right="107"/>
              <w:rPr>
                <w:rFonts w:eastAsia="Times New Roman"/>
                <w:color w:val="000000" w:themeColor="text1"/>
                <w:sz w:val="24"/>
                <w:szCs w:val="24"/>
              </w:rPr>
            </w:pPr>
            <w:r w:rsidRPr="00320949">
              <w:rPr>
                <w:rFonts w:eastAsia="Times New Roman"/>
                <w:color w:val="000000" w:themeColor="text1"/>
                <w:sz w:val="24"/>
                <w:szCs w:val="24"/>
              </w:rPr>
              <w:t xml:space="preserve">Kế hoạch tập huấn; </w:t>
            </w:r>
            <w:r w:rsidR="00777E62">
              <w:rPr>
                <w:rFonts w:eastAsia="Times New Roman"/>
                <w:color w:val="000000" w:themeColor="text1"/>
                <w:sz w:val="24"/>
                <w:szCs w:val="24"/>
              </w:rPr>
              <w:t>t</w:t>
            </w:r>
            <w:r w:rsidRPr="00320949">
              <w:rPr>
                <w:rFonts w:eastAsia="Times New Roman"/>
                <w:color w:val="000000" w:themeColor="text1"/>
                <w:sz w:val="24"/>
                <w:szCs w:val="24"/>
              </w:rPr>
              <w:t xml:space="preserve">ài liệu nghiệp vụ; </w:t>
            </w:r>
            <w:r w:rsidR="00777E62">
              <w:rPr>
                <w:rFonts w:eastAsia="Times New Roman"/>
                <w:color w:val="000000" w:themeColor="text1"/>
                <w:sz w:val="24"/>
                <w:szCs w:val="24"/>
              </w:rPr>
              <w:t>l</w:t>
            </w:r>
            <w:r w:rsidRPr="00320949">
              <w:rPr>
                <w:rFonts w:eastAsia="Times New Roman"/>
                <w:color w:val="000000" w:themeColor="text1"/>
                <w:sz w:val="24"/>
                <w:szCs w:val="24"/>
              </w:rPr>
              <w:t xml:space="preserve">ớp tập huấn hoặc hội nghị hướng dẫn; </w:t>
            </w:r>
            <w:r w:rsidR="00777E62">
              <w:rPr>
                <w:rFonts w:eastAsia="Times New Roman"/>
                <w:color w:val="000000" w:themeColor="text1"/>
                <w:sz w:val="24"/>
                <w:szCs w:val="24"/>
              </w:rPr>
              <w:t>d</w:t>
            </w:r>
            <w:r w:rsidRPr="00320949">
              <w:rPr>
                <w:rFonts w:eastAsia="Times New Roman"/>
                <w:color w:val="000000" w:themeColor="text1"/>
                <w:sz w:val="24"/>
                <w:szCs w:val="24"/>
              </w:rPr>
              <w:t>anh sách người tham dự.</w:t>
            </w:r>
          </w:p>
        </w:tc>
        <w:tc>
          <w:tcPr>
            <w:tcW w:w="677" w:type="pct"/>
            <w:vAlign w:val="center"/>
          </w:tcPr>
          <w:p w14:paraId="3EBDEB7D" w14:textId="39A6A2DA" w:rsidR="008658DD" w:rsidRPr="00320949" w:rsidRDefault="005B53FF" w:rsidP="005B53FF">
            <w:pPr>
              <w:jc w:val="both"/>
              <w:rPr>
                <w:rFonts w:eastAsia="Times New Roman"/>
                <w:color w:val="000000" w:themeColor="text1"/>
                <w:sz w:val="24"/>
                <w:szCs w:val="24"/>
              </w:rPr>
            </w:pPr>
            <w:r>
              <w:rPr>
                <w:rFonts w:eastAsia="Times New Roman"/>
                <w:color w:val="000000" w:themeColor="text1"/>
                <w:sz w:val="24"/>
                <w:szCs w:val="24"/>
              </w:rPr>
              <w:t>Trong nhiệm kỳ tổ chức ít nhất 02 đợt tập huấn.</w:t>
            </w:r>
          </w:p>
        </w:tc>
      </w:tr>
      <w:tr w:rsidR="00320949" w:rsidRPr="00320949" w14:paraId="2AF531B9" w14:textId="77777777" w:rsidTr="00320949">
        <w:trPr>
          <w:cantSplit/>
          <w:jc w:val="center"/>
        </w:trPr>
        <w:tc>
          <w:tcPr>
            <w:tcW w:w="136" w:type="pct"/>
            <w:vAlign w:val="center"/>
          </w:tcPr>
          <w:p w14:paraId="7535C250" w14:textId="0745CD9A" w:rsidR="008658DD" w:rsidRPr="00320949" w:rsidRDefault="005B53FF">
            <w:pPr>
              <w:jc w:val="center"/>
              <w:rPr>
                <w:color w:val="000000" w:themeColor="text1"/>
                <w:sz w:val="24"/>
                <w:szCs w:val="24"/>
              </w:rPr>
            </w:pPr>
            <w:r>
              <w:rPr>
                <w:color w:val="000000" w:themeColor="text1"/>
                <w:sz w:val="24"/>
                <w:szCs w:val="24"/>
              </w:rPr>
              <w:t>10</w:t>
            </w:r>
          </w:p>
        </w:tc>
        <w:tc>
          <w:tcPr>
            <w:tcW w:w="1575" w:type="pct"/>
            <w:vAlign w:val="center"/>
          </w:tcPr>
          <w:p w14:paraId="2A6C7E29" w14:textId="050BF490" w:rsidR="008658DD" w:rsidRPr="00320949" w:rsidRDefault="00757ADF" w:rsidP="00DE01B9">
            <w:pPr>
              <w:ind w:right="114"/>
              <w:jc w:val="both"/>
              <w:rPr>
                <w:rFonts w:eastAsia="Times New Roman"/>
                <w:color w:val="000000" w:themeColor="text1"/>
                <w:sz w:val="24"/>
                <w:szCs w:val="24"/>
              </w:rPr>
            </w:pPr>
            <w:r w:rsidRPr="00320949">
              <w:rPr>
                <w:rFonts w:eastAsia="Times New Roman"/>
                <w:color w:val="000000" w:themeColor="text1"/>
                <w:sz w:val="24"/>
                <w:szCs w:val="24"/>
              </w:rPr>
              <w:t>Cụ thể hóa Kế hoạch tại các tổ chức đảng trực thuộc; rà soát quy chế làm việc, chương trình kiểm tra, giám sát v</w:t>
            </w:r>
            <w:r w:rsidR="005B53FF">
              <w:rPr>
                <w:rFonts w:eastAsia="Times New Roman"/>
                <w:color w:val="000000" w:themeColor="text1"/>
                <w:sz w:val="24"/>
                <w:szCs w:val="24"/>
              </w:rPr>
              <w:t>à phân công nhiệm vụ của cấp ủy, ủy ban kiểm tra</w:t>
            </w:r>
            <w:r w:rsidR="00184A95">
              <w:rPr>
                <w:rFonts w:eastAsia="Times New Roman"/>
                <w:color w:val="000000" w:themeColor="text1"/>
                <w:sz w:val="24"/>
                <w:szCs w:val="24"/>
              </w:rPr>
              <w:t>.</w:t>
            </w:r>
          </w:p>
        </w:tc>
        <w:tc>
          <w:tcPr>
            <w:tcW w:w="824" w:type="pct"/>
            <w:vAlign w:val="center"/>
          </w:tcPr>
          <w:p w14:paraId="1F30B18E" w14:textId="6A3F3360" w:rsidR="008658DD" w:rsidRPr="00320949" w:rsidRDefault="00757ADF" w:rsidP="005B53FF">
            <w:pPr>
              <w:rPr>
                <w:rFonts w:eastAsia="Times New Roman"/>
                <w:color w:val="000000" w:themeColor="text1"/>
                <w:sz w:val="24"/>
                <w:szCs w:val="24"/>
              </w:rPr>
            </w:pPr>
            <w:r w:rsidRPr="00320949">
              <w:rPr>
                <w:rFonts w:eastAsia="Times New Roman"/>
                <w:bCs/>
                <w:color w:val="000000" w:themeColor="text1"/>
                <w:sz w:val="24"/>
                <w:szCs w:val="24"/>
              </w:rPr>
              <w:t>Cấp ủy</w:t>
            </w:r>
            <w:r w:rsidR="005B53FF">
              <w:rPr>
                <w:rFonts w:eastAsia="Times New Roman"/>
                <w:bCs/>
                <w:color w:val="000000" w:themeColor="text1"/>
                <w:sz w:val="24"/>
                <w:szCs w:val="24"/>
              </w:rPr>
              <w:t>,</w:t>
            </w:r>
            <w:r w:rsidRPr="00320949">
              <w:rPr>
                <w:rFonts w:eastAsia="Times New Roman"/>
                <w:bCs/>
                <w:color w:val="000000" w:themeColor="text1"/>
                <w:sz w:val="24"/>
                <w:szCs w:val="24"/>
              </w:rPr>
              <w:t xml:space="preserve"> tổ chức đảng trực thuộc</w:t>
            </w:r>
          </w:p>
        </w:tc>
        <w:tc>
          <w:tcPr>
            <w:tcW w:w="798" w:type="pct"/>
            <w:vAlign w:val="center"/>
          </w:tcPr>
          <w:p w14:paraId="2A185314" w14:textId="77777777" w:rsidR="008658DD" w:rsidRPr="00320949" w:rsidRDefault="00757ADF" w:rsidP="00777E62">
            <w:pPr>
              <w:ind w:right="120"/>
              <w:jc w:val="both"/>
              <w:rPr>
                <w:rFonts w:eastAsia="Times New Roman"/>
                <w:color w:val="000000" w:themeColor="text1"/>
                <w:sz w:val="24"/>
                <w:szCs w:val="24"/>
              </w:rPr>
            </w:pPr>
            <w:r w:rsidRPr="00320949">
              <w:rPr>
                <w:rFonts w:eastAsia="Times New Roman"/>
                <w:color w:val="000000" w:themeColor="text1"/>
                <w:sz w:val="24"/>
                <w:szCs w:val="24"/>
              </w:rPr>
              <w:t>Ủy ban Kiểm tra Đảng ủy; Ban Xây dựng Đảng; Văn phòng Đảng ủy</w:t>
            </w:r>
          </w:p>
        </w:tc>
        <w:tc>
          <w:tcPr>
            <w:tcW w:w="990" w:type="pct"/>
            <w:vAlign w:val="center"/>
          </w:tcPr>
          <w:p w14:paraId="0237EC7A" w14:textId="29D07CF0" w:rsidR="008658DD" w:rsidRPr="00320949" w:rsidRDefault="00757ADF" w:rsidP="00777E62">
            <w:pPr>
              <w:ind w:right="107"/>
              <w:jc w:val="both"/>
              <w:rPr>
                <w:rFonts w:eastAsia="Times New Roman"/>
                <w:color w:val="000000" w:themeColor="text1"/>
                <w:sz w:val="24"/>
                <w:szCs w:val="24"/>
              </w:rPr>
            </w:pPr>
            <w:r w:rsidRPr="00320949">
              <w:rPr>
                <w:rFonts w:eastAsia="Times New Roman"/>
                <w:color w:val="000000" w:themeColor="text1"/>
                <w:sz w:val="24"/>
                <w:szCs w:val="24"/>
              </w:rPr>
              <w:t xml:space="preserve">Nội dung được cụ thể hóa trong chương trình công tác hoặc chương trình kiểm tra, giám sát; </w:t>
            </w:r>
            <w:r w:rsidR="00777E62">
              <w:rPr>
                <w:rFonts w:eastAsia="Times New Roman"/>
                <w:color w:val="000000" w:themeColor="text1"/>
                <w:sz w:val="24"/>
                <w:szCs w:val="24"/>
              </w:rPr>
              <w:t>q</w:t>
            </w:r>
            <w:r w:rsidRPr="00320949">
              <w:rPr>
                <w:rFonts w:eastAsia="Times New Roman"/>
                <w:color w:val="000000" w:themeColor="text1"/>
                <w:sz w:val="24"/>
                <w:szCs w:val="24"/>
              </w:rPr>
              <w:t xml:space="preserve">uy chế, chương trình được sửa đổi hoặc văn bản sửa đổi </w:t>
            </w:r>
            <w:r w:rsidR="00777E62">
              <w:rPr>
                <w:rFonts w:eastAsia="Times New Roman"/>
                <w:color w:val="000000" w:themeColor="text1"/>
                <w:sz w:val="24"/>
                <w:szCs w:val="24"/>
              </w:rPr>
              <w:t>q</w:t>
            </w:r>
            <w:r w:rsidRPr="00320949">
              <w:rPr>
                <w:rFonts w:eastAsia="Times New Roman"/>
                <w:color w:val="000000" w:themeColor="text1"/>
                <w:sz w:val="24"/>
                <w:szCs w:val="24"/>
              </w:rPr>
              <w:t xml:space="preserve">uy chế; </w:t>
            </w:r>
            <w:r w:rsidR="00777E62">
              <w:rPr>
                <w:rFonts w:eastAsia="Times New Roman"/>
                <w:color w:val="000000" w:themeColor="text1"/>
                <w:sz w:val="24"/>
                <w:szCs w:val="24"/>
              </w:rPr>
              <w:t>p</w:t>
            </w:r>
            <w:r w:rsidRPr="00320949">
              <w:rPr>
                <w:rFonts w:eastAsia="Times New Roman"/>
                <w:color w:val="000000" w:themeColor="text1"/>
                <w:sz w:val="24"/>
                <w:szCs w:val="24"/>
              </w:rPr>
              <w:t xml:space="preserve">hân công rõ người chịu trách nhiệm; </w:t>
            </w:r>
            <w:r w:rsidR="00777E62">
              <w:rPr>
                <w:rFonts w:eastAsia="Times New Roman"/>
                <w:color w:val="000000" w:themeColor="text1"/>
                <w:sz w:val="24"/>
                <w:szCs w:val="24"/>
              </w:rPr>
              <w:t>b</w:t>
            </w:r>
            <w:r w:rsidRPr="00320949">
              <w:rPr>
                <w:rFonts w:eastAsia="Times New Roman"/>
                <w:color w:val="000000" w:themeColor="text1"/>
                <w:sz w:val="24"/>
                <w:szCs w:val="24"/>
              </w:rPr>
              <w:t>áo cáo và tài liệu chứng minh kết quả thực hiện.</w:t>
            </w:r>
          </w:p>
        </w:tc>
        <w:tc>
          <w:tcPr>
            <w:tcW w:w="677" w:type="pct"/>
            <w:vAlign w:val="center"/>
          </w:tcPr>
          <w:p w14:paraId="3677BF5D" w14:textId="31B6B3CD" w:rsidR="008658DD" w:rsidRPr="00320949" w:rsidRDefault="00757ADF" w:rsidP="00DE01B9">
            <w:pPr>
              <w:ind w:right="110"/>
              <w:jc w:val="both"/>
              <w:rPr>
                <w:rFonts w:eastAsia="Times New Roman"/>
                <w:color w:val="000000" w:themeColor="text1"/>
                <w:sz w:val="24"/>
                <w:szCs w:val="24"/>
              </w:rPr>
            </w:pPr>
            <w:r w:rsidRPr="00320949">
              <w:rPr>
                <w:rFonts w:eastAsia="Times New Roman"/>
                <w:color w:val="000000" w:themeColor="text1"/>
                <w:sz w:val="24"/>
                <w:szCs w:val="24"/>
              </w:rPr>
              <w:t xml:space="preserve">Hoàn thành rà soát trong </w:t>
            </w:r>
            <w:r w:rsidRPr="00320949">
              <w:rPr>
                <w:rFonts w:eastAsia="Times New Roman"/>
                <w:b/>
                <w:bCs/>
                <w:color w:val="000000" w:themeColor="text1"/>
                <w:sz w:val="24"/>
                <w:szCs w:val="24"/>
              </w:rPr>
              <w:t>quý IV/2026</w:t>
            </w:r>
            <w:r w:rsidRPr="00320949">
              <w:rPr>
                <w:rFonts w:eastAsia="Times New Roman"/>
                <w:color w:val="000000" w:themeColor="text1"/>
                <w:sz w:val="24"/>
                <w:szCs w:val="24"/>
              </w:rPr>
              <w:t>; thực hiện thường xuyên</w:t>
            </w:r>
            <w:r w:rsidR="005B53FF">
              <w:rPr>
                <w:rFonts w:eastAsia="Times New Roman"/>
                <w:color w:val="000000" w:themeColor="text1"/>
                <w:sz w:val="24"/>
                <w:szCs w:val="24"/>
              </w:rPr>
              <w:t xml:space="preserve"> hằng năm.</w:t>
            </w:r>
          </w:p>
        </w:tc>
      </w:tr>
      <w:tr w:rsidR="00320949" w:rsidRPr="00320949" w14:paraId="02E17498" w14:textId="77777777" w:rsidTr="00320949">
        <w:trPr>
          <w:cantSplit/>
          <w:jc w:val="center"/>
        </w:trPr>
        <w:tc>
          <w:tcPr>
            <w:tcW w:w="136" w:type="pct"/>
            <w:vAlign w:val="center"/>
          </w:tcPr>
          <w:p w14:paraId="1B815602" w14:textId="70BC90B9" w:rsidR="008658DD" w:rsidRPr="00320949" w:rsidRDefault="000D200F">
            <w:pPr>
              <w:jc w:val="center"/>
              <w:rPr>
                <w:color w:val="000000" w:themeColor="text1"/>
                <w:sz w:val="24"/>
                <w:szCs w:val="24"/>
              </w:rPr>
            </w:pPr>
            <w:r>
              <w:rPr>
                <w:color w:val="000000" w:themeColor="text1"/>
                <w:sz w:val="24"/>
                <w:szCs w:val="24"/>
              </w:rPr>
              <w:lastRenderedPageBreak/>
              <w:t>11</w:t>
            </w:r>
          </w:p>
        </w:tc>
        <w:tc>
          <w:tcPr>
            <w:tcW w:w="1575" w:type="pct"/>
            <w:vAlign w:val="center"/>
          </w:tcPr>
          <w:p w14:paraId="4BCD4F5C" w14:textId="77777777" w:rsidR="008658DD" w:rsidRPr="00320949" w:rsidRDefault="00757ADF" w:rsidP="00DE01B9">
            <w:pPr>
              <w:ind w:right="114"/>
              <w:jc w:val="both"/>
              <w:rPr>
                <w:rFonts w:eastAsia="Times New Roman"/>
                <w:color w:val="000000" w:themeColor="text1"/>
                <w:sz w:val="24"/>
                <w:szCs w:val="24"/>
              </w:rPr>
            </w:pPr>
            <w:r w:rsidRPr="00320949">
              <w:rPr>
                <w:rFonts w:eastAsia="Times New Roman"/>
                <w:color w:val="000000" w:themeColor="text1"/>
                <w:sz w:val="24"/>
                <w:szCs w:val="24"/>
              </w:rPr>
              <w:t>Theo dõi chung, tổng hợp, báo cáo, sơ kết và tổng kết việc thực hiện Chỉ thị số 14-CT/TU và Kế hoạch của Ban Thường vụ Đảng ủy.</w:t>
            </w:r>
          </w:p>
        </w:tc>
        <w:tc>
          <w:tcPr>
            <w:tcW w:w="824" w:type="pct"/>
            <w:vAlign w:val="center"/>
          </w:tcPr>
          <w:p w14:paraId="1E6A64F3" w14:textId="77777777" w:rsidR="008658DD" w:rsidRPr="00320949" w:rsidRDefault="00757ADF">
            <w:pPr>
              <w:rPr>
                <w:rFonts w:eastAsia="Times New Roman"/>
                <w:color w:val="000000" w:themeColor="text1"/>
                <w:sz w:val="24"/>
                <w:szCs w:val="24"/>
              </w:rPr>
            </w:pPr>
            <w:r w:rsidRPr="00320949">
              <w:rPr>
                <w:rFonts w:eastAsia="Times New Roman"/>
                <w:bCs/>
                <w:color w:val="000000" w:themeColor="text1"/>
                <w:sz w:val="24"/>
                <w:szCs w:val="24"/>
              </w:rPr>
              <w:t>Ủy ban Kiểm tra Đảng ủy</w:t>
            </w:r>
          </w:p>
        </w:tc>
        <w:tc>
          <w:tcPr>
            <w:tcW w:w="798" w:type="pct"/>
            <w:vAlign w:val="center"/>
          </w:tcPr>
          <w:p w14:paraId="72AF80A9" w14:textId="277A85B6" w:rsidR="008658DD" w:rsidRPr="00320949" w:rsidRDefault="00757ADF" w:rsidP="000948D0">
            <w:pPr>
              <w:ind w:right="120"/>
              <w:jc w:val="both"/>
              <w:rPr>
                <w:rFonts w:eastAsia="Times New Roman"/>
                <w:color w:val="000000" w:themeColor="text1"/>
                <w:sz w:val="24"/>
                <w:szCs w:val="24"/>
              </w:rPr>
            </w:pPr>
            <w:r w:rsidRPr="00320949">
              <w:rPr>
                <w:rFonts w:eastAsia="Times New Roman"/>
                <w:color w:val="000000" w:themeColor="text1"/>
                <w:sz w:val="24"/>
                <w:szCs w:val="24"/>
              </w:rPr>
              <w:t>Ban Xây dựng Đảng; Văn phòng Đảng ủy; các tổ chức đảng trực thuộc</w:t>
            </w:r>
          </w:p>
        </w:tc>
        <w:tc>
          <w:tcPr>
            <w:tcW w:w="990" w:type="pct"/>
            <w:vAlign w:val="center"/>
          </w:tcPr>
          <w:p w14:paraId="51E7D10C" w14:textId="5202C553" w:rsidR="008658DD" w:rsidRPr="00320949" w:rsidRDefault="00757ADF" w:rsidP="00363338">
            <w:pPr>
              <w:ind w:right="107"/>
              <w:jc w:val="both"/>
              <w:rPr>
                <w:rFonts w:eastAsia="Times New Roman"/>
                <w:color w:val="000000" w:themeColor="text1"/>
                <w:sz w:val="24"/>
                <w:szCs w:val="24"/>
              </w:rPr>
            </w:pPr>
            <w:r w:rsidRPr="00320949">
              <w:rPr>
                <w:rFonts w:eastAsia="Times New Roman"/>
                <w:color w:val="000000" w:themeColor="text1"/>
                <w:sz w:val="24"/>
                <w:szCs w:val="24"/>
              </w:rPr>
              <w:t xml:space="preserve">Báo cáo </w:t>
            </w:r>
            <w:r w:rsidR="00363338">
              <w:rPr>
                <w:rFonts w:eastAsia="Times New Roman"/>
                <w:color w:val="000000" w:themeColor="text1"/>
                <w:sz w:val="24"/>
                <w:szCs w:val="24"/>
              </w:rPr>
              <w:t xml:space="preserve">kết quả thực hiện, </w:t>
            </w:r>
            <w:r w:rsidR="00CF5BEC" w:rsidRPr="00320949">
              <w:rPr>
                <w:rFonts w:eastAsia="Times New Roman"/>
                <w:color w:val="000000" w:themeColor="text1"/>
                <w:sz w:val="24"/>
                <w:szCs w:val="24"/>
              </w:rPr>
              <w:t xml:space="preserve">lồng ghép trong </w:t>
            </w:r>
            <w:r w:rsidR="00777E62">
              <w:rPr>
                <w:rFonts w:eastAsia="Times New Roman"/>
                <w:color w:val="000000" w:themeColor="text1"/>
                <w:sz w:val="24"/>
                <w:szCs w:val="24"/>
              </w:rPr>
              <w:t>b</w:t>
            </w:r>
            <w:r w:rsidRPr="00320949">
              <w:rPr>
                <w:rFonts w:eastAsia="Times New Roman"/>
                <w:color w:val="000000" w:themeColor="text1"/>
                <w:sz w:val="24"/>
                <w:szCs w:val="24"/>
              </w:rPr>
              <w:t xml:space="preserve">áo cáo </w:t>
            </w:r>
            <w:r w:rsidR="00CF5BEC" w:rsidRPr="00320949">
              <w:rPr>
                <w:rFonts w:eastAsia="Times New Roman"/>
                <w:color w:val="000000" w:themeColor="text1"/>
                <w:sz w:val="24"/>
                <w:szCs w:val="24"/>
              </w:rPr>
              <w:t xml:space="preserve">kiểm tra, giám sát định kỳ </w:t>
            </w:r>
            <w:r w:rsidRPr="00320949">
              <w:rPr>
                <w:rFonts w:eastAsia="Times New Roman"/>
                <w:color w:val="000000" w:themeColor="text1"/>
                <w:sz w:val="24"/>
                <w:szCs w:val="24"/>
              </w:rPr>
              <w:t xml:space="preserve">6 tháng, năm; </w:t>
            </w:r>
            <w:r w:rsidR="00777E62">
              <w:rPr>
                <w:rFonts w:eastAsia="Times New Roman"/>
                <w:color w:val="000000" w:themeColor="text1"/>
                <w:sz w:val="24"/>
                <w:szCs w:val="24"/>
              </w:rPr>
              <w:t>b</w:t>
            </w:r>
            <w:r w:rsidRPr="00320949">
              <w:rPr>
                <w:rFonts w:eastAsia="Times New Roman"/>
                <w:color w:val="000000" w:themeColor="text1"/>
                <w:sz w:val="24"/>
                <w:szCs w:val="24"/>
              </w:rPr>
              <w:t xml:space="preserve">áo cáo sơ kết, tổng kết </w:t>
            </w:r>
            <w:r w:rsidR="00AE64B2" w:rsidRPr="00320949">
              <w:rPr>
                <w:rFonts w:eastAsia="Times New Roman"/>
                <w:color w:val="000000" w:themeColor="text1"/>
                <w:sz w:val="24"/>
                <w:szCs w:val="24"/>
              </w:rPr>
              <w:t xml:space="preserve">thực hiện Chỉ thị </w:t>
            </w:r>
            <w:r w:rsidR="00460523" w:rsidRPr="00320949">
              <w:rPr>
                <w:rFonts w:eastAsia="Times New Roman"/>
                <w:color w:val="000000" w:themeColor="text1"/>
                <w:sz w:val="24"/>
                <w:szCs w:val="24"/>
              </w:rPr>
              <w:t xml:space="preserve">14-CT/TU </w:t>
            </w:r>
            <w:r w:rsidRPr="00320949">
              <w:rPr>
                <w:rFonts w:eastAsia="Times New Roman"/>
                <w:color w:val="000000" w:themeColor="text1"/>
                <w:sz w:val="24"/>
                <w:szCs w:val="24"/>
              </w:rPr>
              <w:t>theo chỉ đạo.</w:t>
            </w:r>
          </w:p>
        </w:tc>
        <w:tc>
          <w:tcPr>
            <w:tcW w:w="677" w:type="pct"/>
            <w:vAlign w:val="center"/>
          </w:tcPr>
          <w:p w14:paraId="454BAABA" w14:textId="77777777" w:rsidR="008658DD" w:rsidRPr="00320949" w:rsidRDefault="00757ADF" w:rsidP="00DE01B9">
            <w:pPr>
              <w:ind w:right="110"/>
              <w:jc w:val="both"/>
              <w:rPr>
                <w:rFonts w:eastAsia="Times New Roman"/>
                <w:color w:val="000000" w:themeColor="text1"/>
                <w:sz w:val="24"/>
                <w:szCs w:val="24"/>
              </w:rPr>
            </w:pPr>
            <w:r w:rsidRPr="00320949">
              <w:rPr>
                <w:rFonts w:eastAsia="Times New Roman"/>
                <w:color w:val="000000" w:themeColor="text1"/>
                <w:sz w:val="24"/>
                <w:szCs w:val="24"/>
              </w:rPr>
              <w:t>Định kỳ và theo chỉ đạo của cấp có thẩm quyền</w:t>
            </w:r>
          </w:p>
        </w:tc>
      </w:tr>
    </w:tbl>
    <w:p w14:paraId="1E42A896" w14:textId="77777777" w:rsidR="008658DD" w:rsidRPr="00320949" w:rsidRDefault="008658DD">
      <w:pPr>
        <w:spacing w:after="0" w:line="360" w:lineRule="exact"/>
        <w:jc w:val="center"/>
        <w:rPr>
          <w:rFonts w:ascii="Times New Roman" w:hAnsi="Times New Roman" w:cs="Times New Roman"/>
          <w:color w:val="000000" w:themeColor="text1"/>
        </w:rPr>
      </w:pPr>
    </w:p>
    <w:sectPr w:rsidR="008658DD" w:rsidRPr="00320949">
      <w:pgSz w:w="16840" w:h="11907" w:orient="landscape" w:code="9"/>
      <w:pgMar w:top="709" w:right="1134" w:bottom="568" w:left="1134"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C9E084" w14:textId="77777777" w:rsidR="00A401DC" w:rsidRDefault="00A401DC">
      <w:pPr>
        <w:spacing w:after="0" w:line="240" w:lineRule="auto"/>
      </w:pPr>
      <w:r>
        <w:separator/>
      </w:r>
    </w:p>
  </w:endnote>
  <w:endnote w:type="continuationSeparator" w:id="0">
    <w:p w14:paraId="1CAF84B2" w14:textId="77777777" w:rsidR="00A401DC" w:rsidRDefault="00A40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55EE7" w14:textId="77777777" w:rsidR="00A401DC" w:rsidRDefault="00A401DC">
      <w:pPr>
        <w:spacing w:after="0" w:line="240" w:lineRule="auto"/>
      </w:pPr>
      <w:r>
        <w:separator/>
      </w:r>
    </w:p>
  </w:footnote>
  <w:footnote w:type="continuationSeparator" w:id="0">
    <w:p w14:paraId="16EDF695" w14:textId="77777777" w:rsidR="00A401DC" w:rsidRDefault="00A40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1606A" w14:textId="77777777" w:rsidR="008658DD" w:rsidRDefault="00757AD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BCA5C9" w14:textId="77777777" w:rsidR="008658DD" w:rsidRDefault="00865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506E8" w14:textId="7BEFFB9B" w:rsidR="001D69CE" w:rsidRPr="001D69CE" w:rsidRDefault="00757ADF" w:rsidP="001D69CE">
    <w:pPr>
      <w:pStyle w:val="Header"/>
      <w:jc w:val="center"/>
      <w:rPr>
        <w:color w:val="000000"/>
        <w:lang w:val="en-US"/>
      </w:rPr>
    </w:pPr>
    <w:r>
      <w:rPr>
        <w:color w:val="000000"/>
      </w:rPr>
      <w:fldChar w:fldCharType="begin"/>
    </w:r>
    <w:r>
      <w:rPr>
        <w:color w:val="000000"/>
      </w:rPr>
      <w:instrText xml:space="preserve"> PAGE   \* MERGEFORMAT </w:instrText>
    </w:r>
    <w:r>
      <w:rPr>
        <w:color w:val="000000"/>
      </w:rPr>
      <w:fldChar w:fldCharType="separate"/>
    </w:r>
    <w:r w:rsidR="00EE2AAD">
      <w:rPr>
        <w:noProof/>
        <w:color w:val="000000"/>
      </w:rPr>
      <w:t>6</w:t>
    </w:r>
    <w:r>
      <w:rPr>
        <w:noProof/>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8365B"/>
    <w:multiLevelType w:val="multilevel"/>
    <w:tmpl w:val="F7B20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125945"/>
    <w:multiLevelType w:val="multilevel"/>
    <w:tmpl w:val="DB2CB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2E2763"/>
    <w:multiLevelType w:val="multilevel"/>
    <w:tmpl w:val="5EA4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401AEF"/>
    <w:multiLevelType w:val="multilevel"/>
    <w:tmpl w:val="F91A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8638ED"/>
    <w:multiLevelType w:val="multilevel"/>
    <w:tmpl w:val="5A9E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FB17E1"/>
    <w:multiLevelType w:val="multilevel"/>
    <w:tmpl w:val="7B40BB6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AD08C4"/>
    <w:multiLevelType w:val="multilevel"/>
    <w:tmpl w:val="D748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BC2AFE"/>
    <w:multiLevelType w:val="multilevel"/>
    <w:tmpl w:val="0174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98644D"/>
    <w:multiLevelType w:val="multilevel"/>
    <w:tmpl w:val="4F58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8D69BB"/>
    <w:multiLevelType w:val="hybridMultilevel"/>
    <w:tmpl w:val="4F6A292E"/>
    <w:lvl w:ilvl="0" w:tplc="1F8452E4">
      <w:start w:val="1"/>
      <w:numFmt w:val="decimal"/>
      <w:lvlText w:val="%1."/>
      <w:lvlJc w:val="left"/>
      <w:pPr>
        <w:ind w:left="1443" w:hanging="876"/>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6CF8427D"/>
    <w:multiLevelType w:val="multilevel"/>
    <w:tmpl w:val="D332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270EA6"/>
    <w:multiLevelType w:val="multilevel"/>
    <w:tmpl w:val="6C30D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752C03"/>
    <w:multiLevelType w:val="multilevel"/>
    <w:tmpl w:val="47063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32F1DA9"/>
    <w:multiLevelType w:val="multilevel"/>
    <w:tmpl w:val="48B2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0E19F8"/>
    <w:multiLevelType w:val="multilevel"/>
    <w:tmpl w:val="0BC03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DD531C5"/>
    <w:multiLevelType w:val="multilevel"/>
    <w:tmpl w:val="0E6E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E45BCB"/>
    <w:multiLevelType w:val="multilevel"/>
    <w:tmpl w:val="704EC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2"/>
  </w:num>
  <w:num w:numId="3">
    <w:abstractNumId w:val="8"/>
  </w:num>
  <w:num w:numId="4">
    <w:abstractNumId w:val="3"/>
  </w:num>
  <w:num w:numId="5">
    <w:abstractNumId w:val="13"/>
  </w:num>
  <w:num w:numId="6">
    <w:abstractNumId w:val="15"/>
  </w:num>
  <w:num w:numId="7">
    <w:abstractNumId w:val="6"/>
  </w:num>
  <w:num w:numId="8">
    <w:abstractNumId w:val="10"/>
  </w:num>
  <w:num w:numId="9">
    <w:abstractNumId w:val="1"/>
  </w:num>
  <w:num w:numId="10">
    <w:abstractNumId w:val="9"/>
  </w:num>
  <w:num w:numId="11">
    <w:abstractNumId w:val="14"/>
  </w:num>
  <w:num w:numId="12">
    <w:abstractNumId w:val="0"/>
  </w:num>
  <w:num w:numId="13">
    <w:abstractNumId w:val="2"/>
  </w:num>
  <w:num w:numId="14">
    <w:abstractNumId w:val="4"/>
  </w:num>
  <w:num w:numId="15">
    <w:abstractNumId w:val="5"/>
  </w:num>
  <w:num w:numId="16">
    <w:abstractNumId w:val="7"/>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DD"/>
    <w:rsid w:val="00020DEC"/>
    <w:rsid w:val="0004339C"/>
    <w:rsid w:val="00043587"/>
    <w:rsid w:val="00050FF9"/>
    <w:rsid w:val="00051A35"/>
    <w:rsid w:val="00053A49"/>
    <w:rsid w:val="000948D0"/>
    <w:rsid w:val="000A044C"/>
    <w:rsid w:val="000D200F"/>
    <w:rsid w:val="000F1B01"/>
    <w:rsid w:val="001562CD"/>
    <w:rsid w:val="00157816"/>
    <w:rsid w:val="00163ED2"/>
    <w:rsid w:val="001849F8"/>
    <w:rsid w:val="00184A95"/>
    <w:rsid w:val="001A4622"/>
    <w:rsid w:val="001D69CE"/>
    <w:rsid w:val="0023418B"/>
    <w:rsid w:val="00244AB7"/>
    <w:rsid w:val="00252223"/>
    <w:rsid w:val="002A50DC"/>
    <w:rsid w:val="002B41A1"/>
    <w:rsid w:val="002C0840"/>
    <w:rsid w:val="00301A1B"/>
    <w:rsid w:val="0030699E"/>
    <w:rsid w:val="00320949"/>
    <w:rsid w:val="00363338"/>
    <w:rsid w:val="00367D2C"/>
    <w:rsid w:val="003719B5"/>
    <w:rsid w:val="003B1773"/>
    <w:rsid w:val="003C5251"/>
    <w:rsid w:val="003D1A8A"/>
    <w:rsid w:val="003F2044"/>
    <w:rsid w:val="00407495"/>
    <w:rsid w:val="00410269"/>
    <w:rsid w:val="00412499"/>
    <w:rsid w:val="004162E7"/>
    <w:rsid w:val="00416DF3"/>
    <w:rsid w:val="00444E02"/>
    <w:rsid w:val="00460523"/>
    <w:rsid w:val="00460C5B"/>
    <w:rsid w:val="004827DD"/>
    <w:rsid w:val="00494782"/>
    <w:rsid w:val="004C2F9E"/>
    <w:rsid w:val="005628C4"/>
    <w:rsid w:val="00596EC6"/>
    <w:rsid w:val="005B53FF"/>
    <w:rsid w:val="005B7172"/>
    <w:rsid w:val="005E407D"/>
    <w:rsid w:val="006034E8"/>
    <w:rsid w:val="00622E9A"/>
    <w:rsid w:val="00624485"/>
    <w:rsid w:val="00630BC4"/>
    <w:rsid w:val="0064285E"/>
    <w:rsid w:val="00661080"/>
    <w:rsid w:val="006659D7"/>
    <w:rsid w:val="006724EA"/>
    <w:rsid w:val="006735EC"/>
    <w:rsid w:val="00683931"/>
    <w:rsid w:val="00691858"/>
    <w:rsid w:val="006958A7"/>
    <w:rsid w:val="006A0464"/>
    <w:rsid w:val="00757ADF"/>
    <w:rsid w:val="007758AF"/>
    <w:rsid w:val="00777E62"/>
    <w:rsid w:val="00790ED3"/>
    <w:rsid w:val="00795BB7"/>
    <w:rsid w:val="007A286A"/>
    <w:rsid w:val="007C3690"/>
    <w:rsid w:val="007D7141"/>
    <w:rsid w:val="007E0182"/>
    <w:rsid w:val="007F70FD"/>
    <w:rsid w:val="008658DD"/>
    <w:rsid w:val="008C6291"/>
    <w:rsid w:val="008C6CF6"/>
    <w:rsid w:val="009168D9"/>
    <w:rsid w:val="00916EC6"/>
    <w:rsid w:val="00935BAC"/>
    <w:rsid w:val="0094416C"/>
    <w:rsid w:val="00986F04"/>
    <w:rsid w:val="009924CB"/>
    <w:rsid w:val="009C3D18"/>
    <w:rsid w:val="009C52EB"/>
    <w:rsid w:val="009D3F3A"/>
    <w:rsid w:val="00A401DC"/>
    <w:rsid w:val="00AA4EFF"/>
    <w:rsid w:val="00AB5E21"/>
    <w:rsid w:val="00AE64B2"/>
    <w:rsid w:val="00AF03A8"/>
    <w:rsid w:val="00B02A5B"/>
    <w:rsid w:val="00B35CCE"/>
    <w:rsid w:val="00B40CA4"/>
    <w:rsid w:val="00B77E42"/>
    <w:rsid w:val="00BA4A23"/>
    <w:rsid w:val="00BA4A6E"/>
    <w:rsid w:val="00BD4031"/>
    <w:rsid w:val="00BD63BB"/>
    <w:rsid w:val="00BF2DD0"/>
    <w:rsid w:val="00C12175"/>
    <w:rsid w:val="00C50306"/>
    <w:rsid w:val="00C57CF9"/>
    <w:rsid w:val="00C60509"/>
    <w:rsid w:val="00C6456B"/>
    <w:rsid w:val="00CF5BEC"/>
    <w:rsid w:val="00D26627"/>
    <w:rsid w:val="00D40AAC"/>
    <w:rsid w:val="00D85D85"/>
    <w:rsid w:val="00D90040"/>
    <w:rsid w:val="00DA4503"/>
    <w:rsid w:val="00DA66AB"/>
    <w:rsid w:val="00DC72F3"/>
    <w:rsid w:val="00DE01B9"/>
    <w:rsid w:val="00E0558A"/>
    <w:rsid w:val="00E52BFE"/>
    <w:rsid w:val="00E711B9"/>
    <w:rsid w:val="00E73ECB"/>
    <w:rsid w:val="00EB5797"/>
    <w:rsid w:val="00EB7070"/>
    <w:rsid w:val="00EC357B"/>
    <w:rsid w:val="00EC3BFC"/>
    <w:rsid w:val="00EE2AAD"/>
    <w:rsid w:val="00EE359E"/>
    <w:rsid w:val="00F15F1A"/>
    <w:rsid w:val="00F52D2A"/>
    <w:rsid w:val="00F83276"/>
    <w:rsid w:val="00FB2E86"/>
    <w:rsid w:val="00FE239B"/>
    <w:rsid w:val="00FF1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D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Vnbnnidung4Gincch0pt">
    <w:name w:val="Văn bản nội dung (4) + Giãn cách 0 pt"/>
    <w:rPr>
      <w:rFonts w:ascii="Times New Roman" w:eastAsia="Times New Roman" w:hAnsi="Times New Roman" w:cs="Times New Roman"/>
      <w:b/>
      <w:bCs/>
      <w:i w:val="0"/>
      <w:iCs w:val="0"/>
      <w:smallCaps w:val="0"/>
      <w:strike w:val="0"/>
      <w:color w:val="000000"/>
      <w:spacing w:val="-10"/>
      <w:w w:val="100"/>
      <w:position w:val="0"/>
      <w:sz w:val="26"/>
      <w:szCs w:val="26"/>
      <w:u w:val="none"/>
      <w:lang w:val="vi-VN" w:eastAsia="vi-VN" w:bidi="vi-VN"/>
    </w:rPr>
  </w:style>
  <w:style w:type="character" w:customStyle="1" w:styleId="Vnbnnidung4">
    <w:name w:val="Văn bản nội dung (4)_"/>
    <w:link w:val="Vnbnnidung40"/>
    <w:rPr>
      <w:b/>
      <w:bCs/>
      <w:sz w:val="26"/>
      <w:szCs w:val="26"/>
      <w:shd w:val="clear" w:color="auto" w:fill="FFFFFF"/>
    </w:rPr>
  </w:style>
  <w:style w:type="paragraph" w:customStyle="1" w:styleId="Vnbnnidung40">
    <w:name w:val="Văn bản nội dung (4)"/>
    <w:basedOn w:val="Normal"/>
    <w:link w:val="Vnbnnidung4"/>
    <w:pPr>
      <w:widowControl w:val="0"/>
      <w:shd w:val="clear" w:color="auto" w:fill="FFFFFF"/>
      <w:spacing w:after="660" w:line="317" w:lineRule="exact"/>
    </w:pPr>
    <w:rPr>
      <w:b/>
      <w:bCs/>
      <w:sz w:val="26"/>
      <w:szCs w:val="26"/>
    </w:rPr>
  </w:style>
  <w:style w:type="character" w:customStyle="1" w:styleId="Vnbnnidung2">
    <w:name w:val="Văn bản nội dung (2)_"/>
    <w:link w:val="Vnbnnidung20"/>
    <w:rPr>
      <w:sz w:val="26"/>
      <w:szCs w:val="26"/>
      <w:shd w:val="clear" w:color="auto" w:fill="FFFFFF"/>
    </w:rPr>
  </w:style>
  <w:style w:type="paragraph" w:customStyle="1" w:styleId="Vnbnnidung20">
    <w:name w:val="Văn bản nội dung (2)"/>
    <w:basedOn w:val="Normal"/>
    <w:link w:val="Vnbnnidung2"/>
    <w:pPr>
      <w:widowControl w:val="0"/>
      <w:shd w:val="clear" w:color="auto" w:fill="FFFFFF"/>
      <w:spacing w:before="780" w:after="60" w:line="374" w:lineRule="exact"/>
      <w:jc w:val="both"/>
    </w:pPr>
    <w:rPr>
      <w:sz w:val="26"/>
      <w:szCs w:val="26"/>
    </w:rPr>
  </w:style>
  <w:style w:type="table" w:styleId="TableGrid">
    <w:name w:val="Table Grid"/>
    <w:basedOn w:val="TableNormal"/>
    <w:pPr>
      <w:suppressAutoHyphens/>
      <w:spacing w:after="0" w:line="240" w:lineRule="auto"/>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pPr>
      <w:tabs>
        <w:tab w:val="center" w:pos="4320"/>
        <w:tab w:val="right" w:pos="8640"/>
      </w:tabs>
      <w:spacing w:after="0" w:line="240" w:lineRule="auto"/>
    </w:pPr>
    <w:rPr>
      <w:rFonts w:ascii="Times New Roman" w:eastAsia="Times New Roman" w:hAnsi="Times New Roman" w:cs="Times New Roman"/>
      <w:color w:val="FF0000"/>
      <w:sz w:val="28"/>
      <w:szCs w:val="28"/>
      <w:lang w:val="vi-VN" w:eastAsia="vi-VN"/>
    </w:rPr>
  </w:style>
  <w:style w:type="character" w:customStyle="1" w:styleId="HeaderChar">
    <w:name w:val="Header Char"/>
    <w:basedOn w:val="DefaultParagraphFont"/>
    <w:link w:val="Header"/>
    <w:uiPriority w:val="99"/>
    <w:rPr>
      <w:rFonts w:ascii="Times New Roman" w:eastAsia="Times New Roman" w:hAnsi="Times New Roman" w:cs="Times New Roman"/>
      <w:color w:val="FF0000"/>
      <w:sz w:val="28"/>
      <w:szCs w:val="28"/>
      <w:lang w:val="vi-VN" w:eastAsia="vi-VN"/>
    </w:rPr>
  </w:style>
  <w:style w:type="character" w:styleId="PageNumber">
    <w:name w:val="page number"/>
    <w:basedOn w:val="DefaultParagraphFont"/>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416DF3"/>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Vnbnnidung4Gincch0pt">
    <w:name w:val="Văn bản nội dung (4) + Giãn cách 0 pt"/>
    <w:rPr>
      <w:rFonts w:ascii="Times New Roman" w:eastAsia="Times New Roman" w:hAnsi="Times New Roman" w:cs="Times New Roman"/>
      <w:b/>
      <w:bCs/>
      <w:i w:val="0"/>
      <w:iCs w:val="0"/>
      <w:smallCaps w:val="0"/>
      <w:strike w:val="0"/>
      <w:color w:val="000000"/>
      <w:spacing w:val="-10"/>
      <w:w w:val="100"/>
      <w:position w:val="0"/>
      <w:sz w:val="26"/>
      <w:szCs w:val="26"/>
      <w:u w:val="none"/>
      <w:lang w:val="vi-VN" w:eastAsia="vi-VN" w:bidi="vi-VN"/>
    </w:rPr>
  </w:style>
  <w:style w:type="character" w:customStyle="1" w:styleId="Vnbnnidung4">
    <w:name w:val="Văn bản nội dung (4)_"/>
    <w:link w:val="Vnbnnidung40"/>
    <w:rPr>
      <w:b/>
      <w:bCs/>
      <w:sz w:val="26"/>
      <w:szCs w:val="26"/>
      <w:shd w:val="clear" w:color="auto" w:fill="FFFFFF"/>
    </w:rPr>
  </w:style>
  <w:style w:type="paragraph" w:customStyle="1" w:styleId="Vnbnnidung40">
    <w:name w:val="Văn bản nội dung (4)"/>
    <w:basedOn w:val="Normal"/>
    <w:link w:val="Vnbnnidung4"/>
    <w:pPr>
      <w:widowControl w:val="0"/>
      <w:shd w:val="clear" w:color="auto" w:fill="FFFFFF"/>
      <w:spacing w:after="660" w:line="317" w:lineRule="exact"/>
    </w:pPr>
    <w:rPr>
      <w:b/>
      <w:bCs/>
      <w:sz w:val="26"/>
      <w:szCs w:val="26"/>
    </w:rPr>
  </w:style>
  <w:style w:type="character" w:customStyle="1" w:styleId="Vnbnnidung2">
    <w:name w:val="Văn bản nội dung (2)_"/>
    <w:link w:val="Vnbnnidung20"/>
    <w:rPr>
      <w:sz w:val="26"/>
      <w:szCs w:val="26"/>
      <w:shd w:val="clear" w:color="auto" w:fill="FFFFFF"/>
    </w:rPr>
  </w:style>
  <w:style w:type="paragraph" w:customStyle="1" w:styleId="Vnbnnidung20">
    <w:name w:val="Văn bản nội dung (2)"/>
    <w:basedOn w:val="Normal"/>
    <w:link w:val="Vnbnnidung2"/>
    <w:pPr>
      <w:widowControl w:val="0"/>
      <w:shd w:val="clear" w:color="auto" w:fill="FFFFFF"/>
      <w:spacing w:before="780" w:after="60" w:line="374" w:lineRule="exact"/>
      <w:jc w:val="both"/>
    </w:pPr>
    <w:rPr>
      <w:sz w:val="26"/>
      <w:szCs w:val="26"/>
    </w:rPr>
  </w:style>
  <w:style w:type="table" w:styleId="TableGrid">
    <w:name w:val="Table Grid"/>
    <w:basedOn w:val="TableNormal"/>
    <w:pPr>
      <w:suppressAutoHyphens/>
      <w:spacing w:after="0" w:line="240" w:lineRule="auto"/>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pPr>
      <w:tabs>
        <w:tab w:val="center" w:pos="4320"/>
        <w:tab w:val="right" w:pos="8640"/>
      </w:tabs>
      <w:spacing w:after="0" w:line="240" w:lineRule="auto"/>
    </w:pPr>
    <w:rPr>
      <w:rFonts w:ascii="Times New Roman" w:eastAsia="Times New Roman" w:hAnsi="Times New Roman" w:cs="Times New Roman"/>
      <w:color w:val="FF0000"/>
      <w:sz w:val="28"/>
      <w:szCs w:val="28"/>
      <w:lang w:val="vi-VN" w:eastAsia="vi-VN"/>
    </w:rPr>
  </w:style>
  <w:style w:type="character" w:customStyle="1" w:styleId="HeaderChar">
    <w:name w:val="Header Char"/>
    <w:basedOn w:val="DefaultParagraphFont"/>
    <w:link w:val="Header"/>
    <w:uiPriority w:val="99"/>
    <w:rPr>
      <w:rFonts w:ascii="Times New Roman" w:eastAsia="Times New Roman" w:hAnsi="Times New Roman" w:cs="Times New Roman"/>
      <w:color w:val="FF0000"/>
      <w:sz w:val="28"/>
      <w:szCs w:val="28"/>
      <w:lang w:val="vi-VN" w:eastAsia="vi-VN"/>
    </w:rPr>
  </w:style>
  <w:style w:type="character" w:styleId="PageNumber">
    <w:name w:val="page number"/>
    <w:basedOn w:val="DefaultParagraphFont"/>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416DF3"/>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76957">
      <w:bodyDiv w:val="1"/>
      <w:marLeft w:val="0"/>
      <w:marRight w:val="0"/>
      <w:marTop w:val="0"/>
      <w:marBottom w:val="0"/>
      <w:divBdr>
        <w:top w:val="none" w:sz="0" w:space="0" w:color="auto"/>
        <w:left w:val="none" w:sz="0" w:space="0" w:color="auto"/>
        <w:bottom w:val="none" w:sz="0" w:space="0" w:color="auto"/>
        <w:right w:val="none" w:sz="0" w:space="0" w:color="auto"/>
      </w:divBdr>
    </w:div>
    <w:div w:id="104538740">
      <w:bodyDiv w:val="1"/>
      <w:marLeft w:val="0"/>
      <w:marRight w:val="0"/>
      <w:marTop w:val="0"/>
      <w:marBottom w:val="0"/>
      <w:divBdr>
        <w:top w:val="none" w:sz="0" w:space="0" w:color="auto"/>
        <w:left w:val="none" w:sz="0" w:space="0" w:color="auto"/>
        <w:bottom w:val="none" w:sz="0" w:space="0" w:color="auto"/>
        <w:right w:val="none" w:sz="0" w:space="0" w:color="auto"/>
      </w:divBdr>
    </w:div>
    <w:div w:id="143011715">
      <w:bodyDiv w:val="1"/>
      <w:marLeft w:val="0"/>
      <w:marRight w:val="0"/>
      <w:marTop w:val="0"/>
      <w:marBottom w:val="0"/>
      <w:divBdr>
        <w:top w:val="none" w:sz="0" w:space="0" w:color="auto"/>
        <w:left w:val="none" w:sz="0" w:space="0" w:color="auto"/>
        <w:bottom w:val="none" w:sz="0" w:space="0" w:color="auto"/>
        <w:right w:val="none" w:sz="0" w:space="0" w:color="auto"/>
      </w:divBdr>
    </w:div>
    <w:div w:id="245505755">
      <w:bodyDiv w:val="1"/>
      <w:marLeft w:val="0"/>
      <w:marRight w:val="0"/>
      <w:marTop w:val="0"/>
      <w:marBottom w:val="0"/>
      <w:divBdr>
        <w:top w:val="none" w:sz="0" w:space="0" w:color="auto"/>
        <w:left w:val="none" w:sz="0" w:space="0" w:color="auto"/>
        <w:bottom w:val="none" w:sz="0" w:space="0" w:color="auto"/>
        <w:right w:val="none" w:sz="0" w:space="0" w:color="auto"/>
      </w:divBdr>
    </w:div>
    <w:div w:id="290093261">
      <w:bodyDiv w:val="1"/>
      <w:marLeft w:val="0"/>
      <w:marRight w:val="0"/>
      <w:marTop w:val="0"/>
      <w:marBottom w:val="0"/>
      <w:divBdr>
        <w:top w:val="none" w:sz="0" w:space="0" w:color="auto"/>
        <w:left w:val="none" w:sz="0" w:space="0" w:color="auto"/>
        <w:bottom w:val="none" w:sz="0" w:space="0" w:color="auto"/>
        <w:right w:val="none" w:sz="0" w:space="0" w:color="auto"/>
      </w:divBdr>
    </w:div>
    <w:div w:id="322969430">
      <w:bodyDiv w:val="1"/>
      <w:marLeft w:val="0"/>
      <w:marRight w:val="0"/>
      <w:marTop w:val="0"/>
      <w:marBottom w:val="0"/>
      <w:divBdr>
        <w:top w:val="none" w:sz="0" w:space="0" w:color="auto"/>
        <w:left w:val="none" w:sz="0" w:space="0" w:color="auto"/>
        <w:bottom w:val="none" w:sz="0" w:space="0" w:color="auto"/>
        <w:right w:val="none" w:sz="0" w:space="0" w:color="auto"/>
      </w:divBdr>
    </w:div>
    <w:div w:id="402147192">
      <w:bodyDiv w:val="1"/>
      <w:marLeft w:val="0"/>
      <w:marRight w:val="0"/>
      <w:marTop w:val="0"/>
      <w:marBottom w:val="0"/>
      <w:divBdr>
        <w:top w:val="none" w:sz="0" w:space="0" w:color="auto"/>
        <w:left w:val="none" w:sz="0" w:space="0" w:color="auto"/>
        <w:bottom w:val="none" w:sz="0" w:space="0" w:color="auto"/>
        <w:right w:val="none" w:sz="0" w:space="0" w:color="auto"/>
      </w:divBdr>
    </w:div>
    <w:div w:id="460004494">
      <w:bodyDiv w:val="1"/>
      <w:marLeft w:val="0"/>
      <w:marRight w:val="0"/>
      <w:marTop w:val="0"/>
      <w:marBottom w:val="0"/>
      <w:divBdr>
        <w:top w:val="none" w:sz="0" w:space="0" w:color="auto"/>
        <w:left w:val="none" w:sz="0" w:space="0" w:color="auto"/>
        <w:bottom w:val="none" w:sz="0" w:space="0" w:color="auto"/>
        <w:right w:val="none" w:sz="0" w:space="0" w:color="auto"/>
      </w:divBdr>
    </w:div>
    <w:div w:id="514197190">
      <w:bodyDiv w:val="1"/>
      <w:marLeft w:val="0"/>
      <w:marRight w:val="0"/>
      <w:marTop w:val="0"/>
      <w:marBottom w:val="0"/>
      <w:divBdr>
        <w:top w:val="none" w:sz="0" w:space="0" w:color="auto"/>
        <w:left w:val="none" w:sz="0" w:space="0" w:color="auto"/>
        <w:bottom w:val="none" w:sz="0" w:space="0" w:color="auto"/>
        <w:right w:val="none" w:sz="0" w:space="0" w:color="auto"/>
      </w:divBdr>
    </w:div>
    <w:div w:id="550309508">
      <w:bodyDiv w:val="1"/>
      <w:marLeft w:val="0"/>
      <w:marRight w:val="0"/>
      <w:marTop w:val="0"/>
      <w:marBottom w:val="0"/>
      <w:divBdr>
        <w:top w:val="none" w:sz="0" w:space="0" w:color="auto"/>
        <w:left w:val="none" w:sz="0" w:space="0" w:color="auto"/>
        <w:bottom w:val="none" w:sz="0" w:space="0" w:color="auto"/>
        <w:right w:val="none" w:sz="0" w:space="0" w:color="auto"/>
      </w:divBdr>
    </w:div>
    <w:div w:id="685253624">
      <w:bodyDiv w:val="1"/>
      <w:marLeft w:val="0"/>
      <w:marRight w:val="0"/>
      <w:marTop w:val="0"/>
      <w:marBottom w:val="0"/>
      <w:divBdr>
        <w:top w:val="none" w:sz="0" w:space="0" w:color="auto"/>
        <w:left w:val="none" w:sz="0" w:space="0" w:color="auto"/>
        <w:bottom w:val="none" w:sz="0" w:space="0" w:color="auto"/>
        <w:right w:val="none" w:sz="0" w:space="0" w:color="auto"/>
      </w:divBdr>
    </w:div>
    <w:div w:id="720590360">
      <w:bodyDiv w:val="1"/>
      <w:marLeft w:val="0"/>
      <w:marRight w:val="0"/>
      <w:marTop w:val="0"/>
      <w:marBottom w:val="0"/>
      <w:divBdr>
        <w:top w:val="none" w:sz="0" w:space="0" w:color="auto"/>
        <w:left w:val="none" w:sz="0" w:space="0" w:color="auto"/>
        <w:bottom w:val="none" w:sz="0" w:space="0" w:color="auto"/>
        <w:right w:val="none" w:sz="0" w:space="0" w:color="auto"/>
      </w:divBdr>
    </w:div>
    <w:div w:id="783503151">
      <w:bodyDiv w:val="1"/>
      <w:marLeft w:val="0"/>
      <w:marRight w:val="0"/>
      <w:marTop w:val="0"/>
      <w:marBottom w:val="0"/>
      <w:divBdr>
        <w:top w:val="none" w:sz="0" w:space="0" w:color="auto"/>
        <w:left w:val="none" w:sz="0" w:space="0" w:color="auto"/>
        <w:bottom w:val="none" w:sz="0" w:space="0" w:color="auto"/>
        <w:right w:val="none" w:sz="0" w:space="0" w:color="auto"/>
      </w:divBdr>
    </w:div>
    <w:div w:id="783693851">
      <w:bodyDiv w:val="1"/>
      <w:marLeft w:val="0"/>
      <w:marRight w:val="0"/>
      <w:marTop w:val="0"/>
      <w:marBottom w:val="0"/>
      <w:divBdr>
        <w:top w:val="none" w:sz="0" w:space="0" w:color="auto"/>
        <w:left w:val="none" w:sz="0" w:space="0" w:color="auto"/>
        <w:bottom w:val="none" w:sz="0" w:space="0" w:color="auto"/>
        <w:right w:val="none" w:sz="0" w:space="0" w:color="auto"/>
      </w:divBdr>
    </w:div>
    <w:div w:id="821585778">
      <w:bodyDiv w:val="1"/>
      <w:marLeft w:val="0"/>
      <w:marRight w:val="0"/>
      <w:marTop w:val="0"/>
      <w:marBottom w:val="0"/>
      <w:divBdr>
        <w:top w:val="none" w:sz="0" w:space="0" w:color="auto"/>
        <w:left w:val="none" w:sz="0" w:space="0" w:color="auto"/>
        <w:bottom w:val="none" w:sz="0" w:space="0" w:color="auto"/>
        <w:right w:val="none" w:sz="0" w:space="0" w:color="auto"/>
      </w:divBdr>
    </w:div>
    <w:div w:id="874196964">
      <w:bodyDiv w:val="1"/>
      <w:marLeft w:val="0"/>
      <w:marRight w:val="0"/>
      <w:marTop w:val="0"/>
      <w:marBottom w:val="0"/>
      <w:divBdr>
        <w:top w:val="none" w:sz="0" w:space="0" w:color="auto"/>
        <w:left w:val="none" w:sz="0" w:space="0" w:color="auto"/>
        <w:bottom w:val="none" w:sz="0" w:space="0" w:color="auto"/>
        <w:right w:val="none" w:sz="0" w:space="0" w:color="auto"/>
      </w:divBdr>
    </w:div>
    <w:div w:id="876157923">
      <w:bodyDiv w:val="1"/>
      <w:marLeft w:val="0"/>
      <w:marRight w:val="0"/>
      <w:marTop w:val="0"/>
      <w:marBottom w:val="0"/>
      <w:divBdr>
        <w:top w:val="none" w:sz="0" w:space="0" w:color="auto"/>
        <w:left w:val="none" w:sz="0" w:space="0" w:color="auto"/>
        <w:bottom w:val="none" w:sz="0" w:space="0" w:color="auto"/>
        <w:right w:val="none" w:sz="0" w:space="0" w:color="auto"/>
      </w:divBdr>
    </w:div>
    <w:div w:id="936182798">
      <w:bodyDiv w:val="1"/>
      <w:marLeft w:val="0"/>
      <w:marRight w:val="0"/>
      <w:marTop w:val="0"/>
      <w:marBottom w:val="0"/>
      <w:divBdr>
        <w:top w:val="none" w:sz="0" w:space="0" w:color="auto"/>
        <w:left w:val="none" w:sz="0" w:space="0" w:color="auto"/>
        <w:bottom w:val="none" w:sz="0" w:space="0" w:color="auto"/>
        <w:right w:val="none" w:sz="0" w:space="0" w:color="auto"/>
      </w:divBdr>
    </w:div>
    <w:div w:id="937715847">
      <w:bodyDiv w:val="1"/>
      <w:marLeft w:val="0"/>
      <w:marRight w:val="0"/>
      <w:marTop w:val="0"/>
      <w:marBottom w:val="0"/>
      <w:divBdr>
        <w:top w:val="none" w:sz="0" w:space="0" w:color="auto"/>
        <w:left w:val="none" w:sz="0" w:space="0" w:color="auto"/>
        <w:bottom w:val="none" w:sz="0" w:space="0" w:color="auto"/>
        <w:right w:val="none" w:sz="0" w:space="0" w:color="auto"/>
      </w:divBdr>
    </w:div>
    <w:div w:id="942499286">
      <w:bodyDiv w:val="1"/>
      <w:marLeft w:val="0"/>
      <w:marRight w:val="0"/>
      <w:marTop w:val="0"/>
      <w:marBottom w:val="0"/>
      <w:divBdr>
        <w:top w:val="none" w:sz="0" w:space="0" w:color="auto"/>
        <w:left w:val="none" w:sz="0" w:space="0" w:color="auto"/>
        <w:bottom w:val="none" w:sz="0" w:space="0" w:color="auto"/>
        <w:right w:val="none" w:sz="0" w:space="0" w:color="auto"/>
      </w:divBdr>
    </w:div>
    <w:div w:id="976641407">
      <w:bodyDiv w:val="1"/>
      <w:marLeft w:val="0"/>
      <w:marRight w:val="0"/>
      <w:marTop w:val="0"/>
      <w:marBottom w:val="0"/>
      <w:divBdr>
        <w:top w:val="none" w:sz="0" w:space="0" w:color="auto"/>
        <w:left w:val="none" w:sz="0" w:space="0" w:color="auto"/>
        <w:bottom w:val="none" w:sz="0" w:space="0" w:color="auto"/>
        <w:right w:val="none" w:sz="0" w:space="0" w:color="auto"/>
      </w:divBdr>
    </w:div>
    <w:div w:id="979772060">
      <w:bodyDiv w:val="1"/>
      <w:marLeft w:val="0"/>
      <w:marRight w:val="0"/>
      <w:marTop w:val="0"/>
      <w:marBottom w:val="0"/>
      <w:divBdr>
        <w:top w:val="none" w:sz="0" w:space="0" w:color="auto"/>
        <w:left w:val="none" w:sz="0" w:space="0" w:color="auto"/>
        <w:bottom w:val="none" w:sz="0" w:space="0" w:color="auto"/>
        <w:right w:val="none" w:sz="0" w:space="0" w:color="auto"/>
      </w:divBdr>
    </w:div>
    <w:div w:id="987201250">
      <w:bodyDiv w:val="1"/>
      <w:marLeft w:val="0"/>
      <w:marRight w:val="0"/>
      <w:marTop w:val="0"/>
      <w:marBottom w:val="0"/>
      <w:divBdr>
        <w:top w:val="none" w:sz="0" w:space="0" w:color="auto"/>
        <w:left w:val="none" w:sz="0" w:space="0" w:color="auto"/>
        <w:bottom w:val="none" w:sz="0" w:space="0" w:color="auto"/>
        <w:right w:val="none" w:sz="0" w:space="0" w:color="auto"/>
      </w:divBdr>
    </w:div>
    <w:div w:id="1019621709">
      <w:bodyDiv w:val="1"/>
      <w:marLeft w:val="0"/>
      <w:marRight w:val="0"/>
      <w:marTop w:val="0"/>
      <w:marBottom w:val="0"/>
      <w:divBdr>
        <w:top w:val="none" w:sz="0" w:space="0" w:color="auto"/>
        <w:left w:val="none" w:sz="0" w:space="0" w:color="auto"/>
        <w:bottom w:val="none" w:sz="0" w:space="0" w:color="auto"/>
        <w:right w:val="none" w:sz="0" w:space="0" w:color="auto"/>
      </w:divBdr>
    </w:div>
    <w:div w:id="1055853134">
      <w:bodyDiv w:val="1"/>
      <w:marLeft w:val="0"/>
      <w:marRight w:val="0"/>
      <w:marTop w:val="0"/>
      <w:marBottom w:val="0"/>
      <w:divBdr>
        <w:top w:val="none" w:sz="0" w:space="0" w:color="auto"/>
        <w:left w:val="none" w:sz="0" w:space="0" w:color="auto"/>
        <w:bottom w:val="none" w:sz="0" w:space="0" w:color="auto"/>
        <w:right w:val="none" w:sz="0" w:space="0" w:color="auto"/>
      </w:divBdr>
    </w:div>
    <w:div w:id="1090002936">
      <w:bodyDiv w:val="1"/>
      <w:marLeft w:val="0"/>
      <w:marRight w:val="0"/>
      <w:marTop w:val="0"/>
      <w:marBottom w:val="0"/>
      <w:divBdr>
        <w:top w:val="none" w:sz="0" w:space="0" w:color="auto"/>
        <w:left w:val="none" w:sz="0" w:space="0" w:color="auto"/>
        <w:bottom w:val="none" w:sz="0" w:space="0" w:color="auto"/>
        <w:right w:val="none" w:sz="0" w:space="0" w:color="auto"/>
      </w:divBdr>
    </w:div>
    <w:div w:id="1092823092">
      <w:bodyDiv w:val="1"/>
      <w:marLeft w:val="0"/>
      <w:marRight w:val="0"/>
      <w:marTop w:val="0"/>
      <w:marBottom w:val="0"/>
      <w:divBdr>
        <w:top w:val="none" w:sz="0" w:space="0" w:color="auto"/>
        <w:left w:val="none" w:sz="0" w:space="0" w:color="auto"/>
        <w:bottom w:val="none" w:sz="0" w:space="0" w:color="auto"/>
        <w:right w:val="none" w:sz="0" w:space="0" w:color="auto"/>
      </w:divBdr>
    </w:div>
    <w:div w:id="1236937635">
      <w:bodyDiv w:val="1"/>
      <w:marLeft w:val="0"/>
      <w:marRight w:val="0"/>
      <w:marTop w:val="0"/>
      <w:marBottom w:val="0"/>
      <w:divBdr>
        <w:top w:val="none" w:sz="0" w:space="0" w:color="auto"/>
        <w:left w:val="none" w:sz="0" w:space="0" w:color="auto"/>
        <w:bottom w:val="none" w:sz="0" w:space="0" w:color="auto"/>
        <w:right w:val="none" w:sz="0" w:space="0" w:color="auto"/>
      </w:divBdr>
    </w:div>
    <w:div w:id="1283268794">
      <w:bodyDiv w:val="1"/>
      <w:marLeft w:val="0"/>
      <w:marRight w:val="0"/>
      <w:marTop w:val="0"/>
      <w:marBottom w:val="0"/>
      <w:divBdr>
        <w:top w:val="none" w:sz="0" w:space="0" w:color="auto"/>
        <w:left w:val="none" w:sz="0" w:space="0" w:color="auto"/>
        <w:bottom w:val="none" w:sz="0" w:space="0" w:color="auto"/>
        <w:right w:val="none" w:sz="0" w:space="0" w:color="auto"/>
      </w:divBdr>
    </w:div>
    <w:div w:id="1307858784">
      <w:bodyDiv w:val="1"/>
      <w:marLeft w:val="0"/>
      <w:marRight w:val="0"/>
      <w:marTop w:val="0"/>
      <w:marBottom w:val="0"/>
      <w:divBdr>
        <w:top w:val="none" w:sz="0" w:space="0" w:color="auto"/>
        <w:left w:val="none" w:sz="0" w:space="0" w:color="auto"/>
        <w:bottom w:val="none" w:sz="0" w:space="0" w:color="auto"/>
        <w:right w:val="none" w:sz="0" w:space="0" w:color="auto"/>
      </w:divBdr>
    </w:div>
    <w:div w:id="1308700413">
      <w:bodyDiv w:val="1"/>
      <w:marLeft w:val="0"/>
      <w:marRight w:val="0"/>
      <w:marTop w:val="0"/>
      <w:marBottom w:val="0"/>
      <w:divBdr>
        <w:top w:val="none" w:sz="0" w:space="0" w:color="auto"/>
        <w:left w:val="none" w:sz="0" w:space="0" w:color="auto"/>
        <w:bottom w:val="none" w:sz="0" w:space="0" w:color="auto"/>
        <w:right w:val="none" w:sz="0" w:space="0" w:color="auto"/>
      </w:divBdr>
      <w:divsChild>
        <w:div w:id="569852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9743352">
      <w:bodyDiv w:val="1"/>
      <w:marLeft w:val="0"/>
      <w:marRight w:val="0"/>
      <w:marTop w:val="0"/>
      <w:marBottom w:val="0"/>
      <w:divBdr>
        <w:top w:val="none" w:sz="0" w:space="0" w:color="auto"/>
        <w:left w:val="none" w:sz="0" w:space="0" w:color="auto"/>
        <w:bottom w:val="none" w:sz="0" w:space="0" w:color="auto"/>
        <w:right w:val="none" w:sz="0" w:space="0" w:color="auto"/>
      </w:divBdr>
    </w:div>
    <w:div w:id="1429276200">
      <w:bodyDiv w:val="1"/>
      <w:marLeft w:val="0"/>
      <w:marRight w:val="0"/>
      <w:marTop w:val="0"/>
      <w:marBottom w:val="0"/>
      <w:divBdr>
        <w:top w:val="none" w:sz="0" w:space="0" w:color="auto"/>
        <w:left w:val="none" w:sz="0" w:space="0" w:color="auto"/>
        <w:bottom w:val="none" w:sz="0" w:space="0" w:color="auto"/>
        <w:right w:val="none" w:sz="0" w:space="0" w:color="auto"/>
      </w:divBdr>
    </w:div>
    <w:div w:id="1486126957">
      <w:bodyDiv w:val="1"/>
      <w:marLeft w:val="0"/>
      <w:marRight w:val="0"/>
      <w:marTop w:val="0"/>
      <w:marBottom w:val="0"/>
      <w:divBdr>
        <w:top w:val="none" w:sz="0" w:space="0" w:color="auto"/>
        <w:left w:val="none" w:sz="0" w:space="0" w:color="auto"/>
        <w:bottom w:val="none" w:sz="0" w:space="0" w:color="auto"/>
        <w:right w:val="none" w:sz="0" w:space="0" w:color="auto"/>
      </w:divBdr>
    </w:div>
    <w:div w:id="1569608505">
      <w:bodyDiv w:val="1"/>
      <w:marLeft w:val="0"/>
      <w:marRight w:val="0"/>
      <w:marTop w:val="0"/>
      <w:marBottom w:val="0"/>
      <w:divBdr>
        <w:top w:val="none" w:sz="0" w:space="0" w:color="auto"/>
        <w:left w:val="none" w:sz="0" w:space="0" w:color="auto"/>
        <w:bottom w:val="none" w:sz="0" w:space="0" w:color="auto"/>
        <w:right w:val="none" w:sz="0" w:space="0" w:color="auto"/>
      </w:divBdr>
    </w:div>
    <w:div w:id="1654138711">
      <w:bodyDiv w:val="1"/>
      <w:marLeft w:val="0"/>
      <w:marRight w:val="0"/>
      <w:marTop w:val="0"/>
      <w:marBottom w:val="0"/>
      <w:divBdr>
        <w:top w:val="none" w:sz="0" w:space="0" w:color="auto"/>
        <w:left w:val="none" w:sz="0" w:space="0" w:color="auto"/>
        <w:bottom w:val="none" w:sz="0" w:space="0" w:color="auto"/>
        <w:right w:val="none" w:sz="0" w:space="0" w:color="auto"/>
      </w:divBdr>
    </w:div>
    <w:div w:id="1706100403">
      <w:bodyDiv w:val="1"/>
      <w:marLeft w:val="0"/>
      <w:marRight w:val="0"/>
      <w:marTop w:val="0"/>
      <w:marBottom w:val="0"/>
      <w:divBdr>
        <w:top w:val="none" w:sz="0" w:space="0" w:color="auto"/>
        <w:left w:val="none" w:sz="0" w:space="0" w:color="auto"/>
        <w:bottom w:val="none" w:sz="0" w:space="0" w:color="auto"/>
        <w:right w:val="none" w:sz="0" w:space="0" w:color="auto"/>
      </w:divBdr>
    </w:div>
    <w:div w:id="1768454347">
      <w:bodyDiv w:val="1"/>
      <w:marLeft w:val="0"/>
      <w:marRight w:val="0"/>
      <w:marTop w:val="0"/>
      <w:marBottom w:val="0"/>
      <w:divBdr>
        <w:top w:val="none" w:sz="0" w:space="0" w:color="auto"/>
        <w:left w:val="none" w:sz="0" w:space="0" w:color="auto"/>
        <w:bottom w:val="none" w:sz="0" w:space="0" w:color="auto"/>
        <w:right w:val="none" w:sz="0" w:space="0" w:color="auto"/>
      </w:divBdr>
    </w:div>
    <w:div w:id="1839539846">
      <w:bodyDiv w:val="1"/>
      <w:marLeft w:val="0"/>
      <w:marRight w:val="0"/>
      <w:marTop w:val="0"/>
      <w:marBottom w:val="0"/>
      <w:divBdr>
        <w:top w:val="none" w:sz="0" w:space="0" w:color="auto"/>
        <w:left w:val="none" w:sz="0" w:space="0" w:color="auto"/>
        <w:bottom w:val="none" w:sz="0" w:space="0" w:color="auto"/>
        <w:right w:val="none" w:sz="0" w:space="0" w:color="auto"/>
      </w:divBdr>
    </w:div>
    <w:div w:id="1934782308">
      <w:bodyDiv w:val="1"/>
      <w:marLeft w:val="0"/>
      <w:marRight w:val="0"/>
      <w:marTop w:val="0"/>
      <w:marBottom w:val="0"/>
      <w:divBdr>
        <w:top w:val="none" w:sz="0" w:space="0" w:color="auto"/>
        <w:left w:val="none" w:sz="0" w:space="0" w:color="auto"/>
        <w:bottom w:val="none" w:sz="0" w:space="0" w:color="auto"/>
        <w:right w:val="none" w:sz="0" w:space="0" w:color="auto"/>
      </w:divBdr>
    </w:div>
    <w:div w:id="1957322481">
      <w:bodyDiv w:val="1"/>
      <w:marLeft w:val="0"/>
      <w:marRight w:val="0"/>
      <w:marTop w:val="0"/>
      <w:marBottom w:val="0"/>
      <w:divBdr>
        <w:top w:val="none" w:sz="0" w:space="0" w:color="auto"/>
        <w:left w:val="none" w:sz="0" w:space="0" w:color="auto"/>
        <w:bottom w:val="none" w:sz="0" w:space="0" w:color="auto"/>
        <w:right w:val="none" w:sz="0" w:space="0" w:color="auto"/>
      </w:divBdr>
    </w:div>
    <w:div w:id="2059818313">
      <w:bodyDiv w:val="1"/>
      <w:marLeft w:val="0"/>
      <w:marRight w:val="0"/>
      <w:marTop w:val="0"/>
      <w:marBottom w:val="0"/>
      <w:divBdr>
        <w:top w:val="none" w:sz="0" w:space="0" w:color="auto"/>
        <w:left w:val="none" w:sz="0" w:space="0" w:color="auto"/>
        <w:bottom w:val="none" w:sz="0" w:space="0" w:color="auto"/>
        <w:right w:val="none" w:sz="0" w:space="0" w:color="auto"/>
      </w:divBdr>
    </w:div>
    <w:div w:id="210668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85191-32AB-4DAD-9B52-5739F9B0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9</Pages>
  <Words>2880</Words>
  <Characters>16419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52</cp:revision>
  <dcterms:created xsi:type="dcterms:W3CDTF">2026-08-12T07:42:00Z</dcterms:created>
  <dcterms:modified xsi:type="dcterms:W3CDTF">2026-09-21T09:11:00Z</dcterms:modified>
</cp:coreProperties>
</file>