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B7FC" w14:textId="77777777" w:rsidR="0012502F" w:rsidRDefault="00E54FA3" w:rsidP="00203A3E">
      <w:pPr>
        <w:spacing w:after="0" w:line="240" w:lineRule="auto"/>
        <w:jc w:val="center"/>
        <w:rPr>
          <w:rFonts w:eastAsia="Times New Roman" w:cs="Times New Roman"/>
          <w:b/>
          <w:bCs/>
          <w:sz w:val="26"/>
          <w:szCs w:val="26"/>
        </w:rPr>
      </w:pPr>
      <w:r w:rsidRPr="00DD1CD6">
        <w:rPr>
          <w:rFonts w:eastAsia="Times New Roman" w:cs="Times New Roman"/>
          <w:b/>
          <w:bCs/>
          <w:sz w:val="26"/>
          <w:szCs w:val="26"/>
        </w:rPr>
        <w:t>PHỤ LỤC TIÊU CHÍ</w:t>
      </w:r>
    </w:p>
    <w:p w14:paraId="30B1D716" w14:textId="4E21F7A8" w:rsidR="00E54FA3" w:rsidRPr="00DD1CD6" w:rsidRDefault="00E54FA3" w:rsidP="00203A3E">
      <w:pPr>
        <w:spacing w:after="0" w:line="240" w:lineRule="auto"/>
        <w:jc w:val="center"/>
        <w:rPr>
          <w:rFonts w:eastAsia="Times New Roman" w:cs="Times New Roman"/>
          <w:b/>
          <w:bCs/>
          <w:sz w:val="26"/>
          <w:szCs w:val="26"/>
        </w:rPr>
      </w:pPr>
      <w:r w:rsidRPr="00DD1CD6">
        <w:rPr>
          <w:rFonts w:eastAsia="Times New Roman" w:cs="Times New Roman"/>
          <w:b/>
          <w:bCs/>
          <w:sz w:val="26"/>
          <w:szCs w:val="26"/>
        </w:rPr>
        <w:t>ĐÁNH GIÁ CHẤT LƯỢNG SINH HOẠT CHI BỘ CHUYÊN ĐỀ</w:t>
      </w:r>
    </w:p>
    <w:p w14:paraId="31953272" w14:textId="6D904ECB" w:rsidR="00E54FA3" w:rsidRDefault="00E54FA3" w:rsidP="003E58D5">
      <w:pPr>
        <w:spacing w:after="0" w:line="240" w:lineRule="auto"/>
        <w:jc w:val="center"/>
        <w:rPr>
          <w:rFonts w:eastAsia="Times New Roman" w:cs="Times New Roman"/>
          <w:i/>
          <w:iCs/>
          <w:sz w:val="26"/>
          <w:szCs w:val="26"/>
        </w:rPr>
      </w:pPr>
      <w:r w:rsidRPr="00411995">
        <w:rPr>
          <w:rFonts w:eastAsia="Times New Roman" w:cs="Times New Roman"/>
          <w:i/>
          <w:iCs/>
          <w:sz w:val="26"/>
          <w:szCs w:val="26"/>
        </w:rPr>
        <w:t xml:space="preserve">(Kèm theo Quy định số </w:t>
      </w:r>
      <w:r w:rsidR="00AD64C7">
        <w:rPr>
          <w:rFonts w:eastAsia="Times New Roman" w:cs="Times New Roman"/>
          <w:i/>
          <w:iCs/>
          <w:sz w:val="26"/>
          <w:szCs w:val="26"/>
        </w:rPr>
        <w:t>03</w:t>
      </w:r>
      <w:r w:rsidRPr="00411995">
        <w:rPr>
          <w:rFonts w:eastAsia="Times New Roman" w:cs="Times New Roman"/>
          <w:i/>
          <w:iCs/>
          <w:sz w:val="26"/>
          <w:szCs w:val="26"/>
        </w:rPr>
        <w:t xml:space="preserve">-QĐ/TU </w:t>
      </w:r>
      <w:r>
        <w:rPr>
          <w:rFonts w:eastAsia="Times New Roman" w:cs="Times New Roman"/>
          <w:i/>
          <w:iCs/>
          <w:sz w:val="26"/>
          <w:szCs w:val="26"/>
        </w:rPr>
        <w:t xml:space="preserve">ngày </w:t>
      </w:r>
      <w:r w:rsidR="00AD64C7">
        <w:rPr>
          <w:rFonts w:eastAsia="Times New Roman" w:cs="Times New Roman"/>
          <w:i/>
          <w:iCs/>
          <w:sz w:val="26"/>
          <w:szCs w:val="26"/>
        </w:rPr>
        <w:t>03/12/2025</w:t>
      </w:r>
      <w:r>
        <w:rPr>
          <w:rFonts w:eastAsia="Times New Roman" w:cs="Times New Roman"/>
          <w:i/>
          <w:iCs/>
          <w:sz w:val="26"/>
          <w:szCs w:val="26"/>
        </w:rPr>
        <w:t xml:space="preserve"> của Ban Thường vụ Tỉnh ủy </w:t>
      </w:r>
    </w:p>
    <w:p w14:paraId="43BD15E2" w14:textId="77777777" w:rsidR="00E54FA3" w:rsidRDefault="00E54FA3" w:rsidP="003E58D5">
      <w:pPr>
        <w:spacing w:after="0" w:line="240" w:lineRule="auto"/>
        <w:jc w:val="center"/>
        <w:rPr>
          <w:rFonts w:eastAsia="Times New Roman" w:cs="Times New Roman"/>
          <w:i/>
          <w:iCs/>
          <w:sz w:val="26"/>
          <w:szCs w:val="26"/>
        </w:rPr>
      </w:pPr>
      <w:r w:rsidRPr="00411995">
        <w:rPr>
          <w:rFonts w:eastAsia="Times New Roman" w:cs="Times New Roman"/>
          <w:i/>
          <w:iCs/>
          <w:sz w:val="26"/>
          <w:szCs w:val="26"/>
        </w:rPr>
        <w:t>về khung tiêu chí đánh giá, xếp loại chất lượng sinh hoạt chi bộ)</w:t>
      </w:r>
    </w:p>
    <w:p w14:paraId="47FD4A1B" w14:textId="05A229BD" w:rsidR="00E54FA3" w:rsidRDefault="00E54FA3" w:rsidP="003E58D5">
      <w:pPr>
        <w:spacing w:after="0" w:line="240" w:lineRule="auto"/>
        <w:jc w:val="center"/>
        <w:rPr>
          <w:rFonts w:eastAsia="Times New Roman" w:cs="Times New Roman"/>
          <w:i/>
          <w:iCs/>
          <w:sz w:val="26"/>
          <w:szCs w:val="26"/>
        </w:rPr>
      </w:pPr>
    </w:p>
    <w:p w14:paraId="3927F9D3" w14:textId="77777777" w:rsidR="00906761" w:rsidRDefault="00906761" w:rsidP="003E58D5">
      <w:pPr>
        <w:spacing w:after="0" w:line="240" w:lineRule="auto"/>
        <w:jc w:val="center"/>
        <w:rPr>
          <w:rFonts w:eastAsia="Times New Roman" w:cs="Times New Roman"/>
          <w:i/>
          <w:iCs/>
          <w:sz w:val="26"/>
          <w:szCs w:val="26"/>
        </w:rPr>
      </w:pPr>
    </w:p>
    <w:tbl>
      <w:tblPr>
        <w:tblW w:w="9264" w:type="dxa"/>
        <w:jc w:val="center"/>
        <w:tblLook w:val="04A0" w:firstRow="1" w:lastRow="0" w:firstColumn="1" w:lastColumn="0" w:noHBand="0" w:noVBand="1"/>
      </w:tblPr>
      <w:tblGrid>
        <w:gridCol w:w="709"/>
        <w:gridCol w:w="6804"/>
        <w:gridCol w:w="875"/>
        <w:gridCol w:w="876"/>
      </w:tblGrid>
      <w:tr w:rsidR="00906761" w:rsidRPr="008A271E" w14:paraId="5F32D33B" w14:textId="77777777" w:rsidTr="00906761">
        <w:trPr>
          <w:trHeight w:val="567"/>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14:paraId="0DA7BD2A" w14:textId="1BD48DFE"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TT</w:t>
            </w:r>
          </w:p>
        </w:tc>
        <w:tc>
          <w:tcPr>
            <w:tcW w:w="6804" w:type="dxa"/>
            <w:tcBorders>
              <w:top w:val="single" w:sz="4" w:space="0" w:color="auto"/>
              <w:left w:val="nil"/>
              <w:bottom w:val="single" w:sz="4" w:space="0" w:color="auto"/>
              <w:right w:val="single" w:sz="4" w:space="0" w:color="auto"/>
            </w:tcBorders>
            <w:vAlign w:val="center"/>
          </w:tcPr>
          <w:p w14:paraId="7710BFC8" w14:textId="2525DF3A" w:rsidR="00906761" w:rsidRPr="008A271E" w:rsidRDefault="00906761" w:rsidP="00906761">
            <w:pPr>
              <w:snapToGrid w:val="0"/>
              <w:spacing w:before="60" w:after="60" w:line="240" w:lineRule="auto"/>
              <w:jc w:val="both"/>
              <w:rPr>
                <w:rFonts w:eastAsia="Times New Roman" w:cs="Times New Roman"/>
                <w:b/>
                <w:bCs/>
                <w:sz w:val="26"/>
                <w:szCs w:val="26"/>
              </w:rPr>
            </w:pPr>
            <w:r w:rsidRPr="008A271E">
              <w:rPr>
                <w:rFonts w:eastAsia="Times New Roman" w:cs="Times New Roman"/>
                <w:b/>
                <w:bCs/>
                <w:sz w:val="26"/>
                <w:szCs w:val="26"/>
              </w:rPr>
              <w:t>NỘI DUNG, TIÊU CHÍ ĐÁNH GIÁ</w:t>
            </w:r>
          </w:p>
        </w:tc>
        <w:tc>
          <w:tcPr>
            <w:tcW w:w="875" w:type="dxa"/>
            <w:tcBorders>
              <w:top w:val="single" w:sz="4" w:space="0" w:color="auto"/>
              <w:left w:val="nil"/>
              <w:bottom w:val="single" w:sz="4" w:space="0" w:color="auto"/>
              <w:right w:val="single" w:sz="4" w:space="0" w:color="auto"/>
            </w:tcBorders>
            <w:vAlign w:val="center"/>
          </w:tcPr>
          <w:p w14:paraId="589A5F74" w14:textId="38F18119"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Số điểm tối đa</w:t>
            </w:r>
          </w:p>
        </w:tc>
        <w:tc>
          <w:tcPr>
            <w:tcW w:w="876" w:type="dxa"/>
            <w:tcBorders>
              <w:top w:val="single" w:sz="4" w:space="0" w:color="auto"/>
              <w:left w:val="nil"/>
              <w:bottom w:val="single" w:sz="4" w:space="0" w:color="auto"/>
              <w:right w:val="single" w:sz="4" w:space="0" w:color="auto"/>
            </w:tcBorders>
            <w:vAlign w:val="center"/>
          </w:tcPr>
          <w:p w14:paraId="354CD276" w14:textId="23F26B6F"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Chi bộ chấm</w:t>
            </w:r>
          </w:p>
        </w:tc>
      </w:tr>
      <w:tr w:rsidR="00906761" w:rsidRPr="008A271E" w14:paraId="05AF2F2D"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73713BAE" w14:textId="10F88464"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1</w:t>
            </w:r>
          </w:p>
        </w:tc>
        <w:tc>
          <w:tcPr>
            <w:tcW w:w="6804" w:type="dxa"/>
            <w:tcBorders>
              <w:top w:val="single" w:sz="4" w:space="0" w:color="auto"/>
              <w:left w:val="nil"/>
              <w:bottom w:val="single" w:sz="4" w:space="0" w:color="auto"/>
              <w:right w:val="single" w:sz="4" w:space="0" w:color="auto"/>
            </w:tcBorders>
            <w:vAlign w:val="center"/>
          </w:tcPr>
          <w:p w14:paraId="5A0B852F" w14:textId="28FBA202" w:rsidR="00906761" w:rsidRPr="008A271E" w:rsidRDefault="00906761" w:rsidP="00906761">
            <w:pPr>
              <w:snapToGrid w:val="0"/>
              <w:spacing w:before="60" w:after="60" w:line="240" w:lineRule="auto"/>
              <w:jc w:val="both"/>
              <w:rPr>
                <w:rFonts w:eastAsia="Times New Roman" w:cs="Times New Roman"/>
                <w:b/>
                <w:bCs/>
                <w:sz w:val="26"/>
                <w:szCs w:val="26"/>
              </w:rPr>
            </w:pPr>
            <w:r w:rsidRPr="008A271E">
              <w:rPr>
                <w:rFonts w:eastAsia="Times New Roman" w:cs="Times New Roman"/>
                <w:b/>
                <w:bCs/>
                <w:sz w:val="26"/>
                <w:szCs w:val="26"/>
              </w:rPr>
              <w:t>Chấp hành thời gian, thời lượng sinh hoạt</w:t>
            </w:r>
          </w:p>
        </w:tc>
        <w:tc>
          <w:tcPr>
            <w:tcW w:w="875" w:type="dxa"/>
            <w:tcBorders>
              <w:top w:val="single" w:sz="4" w:space="0" w:color="auto"/>
              <w:left w:val="nil"/>
              <w:bottom w:val="single" w:sz="4" w:space="0" w:color="auto"/>
              <w:right w:val="single" w:sz="4" w:space="0" w:color="auto"/>
            </w:tcBorders>
            <w:vAlign w:val="center"/>
          </w:tcPr>
          <w:p w14:paraId="07014966" w14:textId="5882EA9C"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5</w:t>
            </w:r>
          </w:p>
        </w:tc>
        <w:tc>
          <w:tcPr>
            <w:tcW w:w="876" w:type="dxa"/>
            <w:tcBorders>
              <w:top w:val="single" w:sz="4" w:space="0" w:color="auto"/>
              <w:left w:val="nil"/>
              <w:bottom w:val="single" w:sz="4" w:space="0" w:color="auto"/>
              <w:right w:val="single" w:sz="4" w:space="0" w:color="auto"/>
            </w:tcBorders>
            <w:vAlign w:val="center"/>
          </w:tcPr>
          <w:p w14:paraId="5769820E" w14:textId="77777777" w:rsidR="00906761" w:rsidRPr="008A271E" w:rsidRDefault="00906761" w:rsidP="00906761">
            <w:pPr>
              <w:snapToGrid w:val="0"/>
              <w:spacing w:before="60" w:after="60" w:line="240" w:lineRule="auto"/>
              <w:jc w:val="center"/>
              <w:rPr>
                <w:rFonts w:eastAsia="Times New Roman" w:cs="Times New Roman"/>
                <w:b/>
                <w:bCs/>
                <w:sz w:val="26"/>
                <w:szCs w:val="26"/>
              </w:rPr>
            </w:pPr>
          </w:p>
        </w:tc>
      </w:tr>
      <w:tr w:rsidR="00906761" w:rsidRPr="008A271E" w14:paraId="78F7C6EA"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BDE5A85"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1.1</w:t>
            </w:r>
          </w:p>
        </w:tc>
        <w:tc>
          <w:tcPr>
            <w:tcW w:w="6804" w:type="dxa"/>
            <w:tcBorders>
              <w:top w:val="single" w:sz="4" w:space="0" w:color="auto"/>
              <w:left w:val="nil"/>
              <w:bottom w:val="single" w:sz="4" w:space="0" w:color="auto"/>
              <w:right w:val="single" w:sz="4" w:space="0" w:color="auto"/>
            </w:tcBorders>
            <w:vAlign w:val="center"/>
            <w:hideMark/>
          </w:tcPr>
          <w:p w14:paraId="5C438338" w14:textId="77777777" w:rsidR="00906761" w:rsidRPr="008A271E" w:rsidRDefault="00906761" w:rsidP="00906761">
            <w:pPr>
              <w:snapToGrid w:val="0"/>
              <w:spacing w:before="60" w:after="60" w:line="240" w:lineRule="auto"/>
              <w:jc w:val="both"/>
              <w:rPr>
                <w:rFonts w:eastAsia="Times New Roman" w:cs="Times New Roman"/>
                <w:sz w:val="26"/>
                <w:szCs w:val="26"/>
              </w:rPr>
            </w:pPr>
            <w:r w:rsidRPr="008A271E">
              <w:rPr>
                <w:rFonts w:eastAsia="Times New Roman" w:cs="Times New Roman"/>
                <w:sz w:val="26"/>
                <w:szCs w:val="26"/>
              </w:rPr>
              <w:t>Sinh hoạt chuyên đề</w:t>
            </w:r>
            <w:r w:rsidRPr="008A271E">
              <w:rPr>
                <w:rFonts w:eastAsia="Times New Roman" w:cs="Times New Roman"/>
                <w:color w:val="FF0000"/>
                <w:sz w:val="26"/>
                <w:szCs w:val="26"/>
              </w:rPr>
              <w:t xml:space="preserve"> </w:t>
            </w:r>
            <w:r w:rsidRPr="008A271E">
              <w:rPr>
                <w:rFonts w:eastAsia="Times New Roman" w:cs="Times New Roman"/>
                <w:sz w:val="26"/>
                <w:szCs w:val="26"/>
              </w:rPr>
              <w:t xml:space="preserve">mỗi quý 1 lần. </w:t>
            </w:r>
            <w:r w:rsidRPr="008A271E">
              <w:rPr>
                <w:rFonts w:eastAsia="Times New Roman" w:cs="Times New Roman"/>
                <w:i/>
                <w:iCs/>
                <w:sz w:val="26"/>
                <w:szCs w:val="26"/>
              </w:rPr>
              <w:t>(Nếu thời điểm tổ chức không đúng quy định thì trừ 1 điểm).</w:t>
            </w:r>
          </w:p>
        </w:tc>
        <w:tc>
          <w:tcPr>
            <w:tcW w:w="875" w:type="dxa"/>
            <w:tcBorders>
              <w:top w:val="single" w:sz="4" w:space="0" w:color="auto"/>
              <w:left w:val="nil"/>
              <w:bottom w:val="single" w:sz="4" w:space="0" w:color="auto"/>
              <w:right w:val="single" w:sz="4" w:space="0" w:color="auto"/>
            </w:tcBorders>
            <w:vAlign w:val="center"/>
            <w:hideMark/>
          </w:tcPr>
          <w:p w14:paraId="250DF28E"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2,5</w:t>
            </w:r>
          </w:p>
        </w:tc>
        <w:tc>
          <w:tcPr>
            <w:tcW w:w="876" w:type="dxa"/>
            <w:tcBorders>
              <w:top w:val="single" w:sz="4" w:space="0" w:color="auto"/>
              <w:left w:val="nil"/>
              <w:bottom w:val="single" w:sz="4" w:space="0" w:color="auto"/>
              <w:right w:val="single" w:sz="4" w:space="0" w:color="auto"/>
            </w:tcBorders>
            <w:vAlign w:val="center"/>
            <w:hideMark/>
          </w:tcPr>
          <w:p w14:paraId="231F0B0D" w14:textId="77777777" w:rsidR="00906761" w:rsidRPr="008A271E" w:rsidRDefault="00906761" w:rsidP="00906761">
            <w:pPr>
              <w:snapToGrid w:val="0"/>
              <w:spacing w:before="60" w:after="60" w:line="240" w:lineRule="auto"/>
              <w:jc w:val="center"/>
              <w:rPr>
                <w:rFonts w:eastAsia="Times New Roman" w:cs="Times New Roman"/>
                <w:b/>
                <w:bCs/>
                <w:sz w:val="26"/>
                <w:szCs w:val="26"/>
              </w:rPr>
            </w:pPr>
          </w:p>
        </w:tc>
      </w:tr>
      <w:tr w:rsidR="00906761" w:rsidRPr="008A271E" w14:paraId="375CF51E"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496ED00"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1.2</w:t>
            </w:r>
          </w:p>
        </w:tc>
        <w:tc>
          <w:tcPr>
            <w:tcW w:w="6804" w:type="dxa"/>
            <w:tcBorders>
              <w:top w:val="single" w:sz="4" w:space="0" w:color="auto"/>
              <w:left w:val="nil"/>
              <w:bottom w:val="single" w:sz="4" w:space="0" w:color="auto"/>
              <w:right w:val="single" w:sz="4" w:space="0" w:color="auto"/>
            </w:tcBorders>
            <w:vAlign w:val="center"/>
            <w:hideMark/>
          </w:tcPr>
          <w:p w14:paraId="3D0F0BB7" w14:textId="77777777" w:rsidR="00906761" w:rsidRPr="008A271E" w:rsidRDefault="00906761" w:rsidP="00906761">
            <w:pPr>
              <w:snapToGrid w:val="0"/>
              <w:spacing w:before="60" w:after="60" w:line="240" w:lineRule="auto"/>
              <w:jc w:val="both"/>
              <w:rPr>
                <w:rFonts w:eastAsia="Times New Roman" w:cs="Times New Roman"/>
                <w:sz w:val="26"/>
                <w:szCs w:val="26"/>
              </w:rPr>
            </w:pPr>
            <w:r w:rsidRPr="008A271E">
              <w:rPr>
                <w:rFonts w:eastAsia="Times New Roman" w:cs="Times New Roman"/>
                <w:sz w:val="26"/>
                <w:szCs w:val="26"/>
              </w:rPr>
              <w:t xml:space="preserve">Thời lượng tối thiểu 90 phút (nếu trong tháng có sinh hoạt chuyên đề và sinh hoạt thường kỳ trong cùng một buổi thời lượng tối thiểu 120 phút, đối với chi bộ có từ 3 đến 5 đảng viên thời lượng tối thiểu 90 phút). </w:t>
            </w:r>
            <w:r w:rsidRPr="008A271E">
              <w:rPr>
                <w:rFonts w:eastAsia="Times New Roman" w:cs="Times New Roman"/>
                <w:i/>
                <w:iCs/>
                <w:sz w:val="26"/>
                <w:szCs w:val="26"/>
              </w:rPr>
              <w:t>(Thiếu 10 phút trừ 1 điểm).</w:t>
            </w:r>
          </w:p>
        </w:tc>
        <w:tc>
          <w:tcPr>
            <w:tcW w:w="875" w:type="dxa"/>
            <w:tcBorders>
              <w:top w:val="single" w:sz="4" w:space="0" w:color="auto"/>
              <w:left w:val="nil"/>
              <w:bottom w:val="single" w:sz="4" w:space="0" w:color="auto"/>
              <w:right w:val="single" w:sz="4" w:space="0" w:color="auto"/>
            </w:tcBorders>
            <w:vAlign w:val="center"/>
            <w:hideMark/>
          </w:tcPr>
          <w:p w14:paraId="054148D8"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2,5</w:t>
            </w:r>
          </w:p>
        </w:tc>
        <w:tc>
          <w:tcPr>
            <w:tcW w:w="876" w:type="dxa"/>
            <w:tcBorders>
              <w:top w:val="single" w:sz="4" w:space="0" w:color="auto"/>
              <w:left w:val="nil"/>
              <w:bottom w:val="single" w:sz="4" w:space="0" w:color="auto"/>
              <w:right w:val="single" w:sz="4" w:space="0" w:color="auto"/>
            </w:tcBorders>
            <w:vAlign w:val="center"/>
            <w:hideMark/>
          </w:tcPr>
          <w:p w14:paraId="34944662" w14:textId="77777777" w:rsidR="00906761" w:rsidRPr="008A271E" w:rsidRDefault="00906761" w:rsidP="00906761">
            <w:pPr>
              <w:snapToGrid w:val="0"/>
              <w:spacing w:before="60" w:after="60" w:line="240" w:lineRule="auto"/>
              <w:jc w:val="center"/>
              <w:rPr>
                <w:rFonts w:eastAsia="Times New Roman" w:cs="Times New Roman"/>
                <w:sz w:val="26"/>
                <w:szCs w:val="26"/>
              </w:rPr>
            </w:pPr>
          </w:p>
        </w:tc>
      </w:tr>
      <w:tr w:rsidR="00906761" w:rsidRPr="008A271E" w14:paraId="7F8FEA84"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4345FBC" w14:textId="77777777"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2</w:t>
            </w:r>
          </w:p>
        </w:tc>
        <w:tc>
          <w:tcPr>
            <w:tcW w:w="6804" w:type="dxa"/>
            <w:tcBorders>
              <w:top w:val="single" w:sz="4" w:space="0" w:color="auto"/>
              <w:left w:val="nil"/>
              <w:bottom w:val="single" w:sz="4" w:space="0" w:color="auto"/>
              <w:right w:val="single" w:sz="4" w:space="0" w:color="auto"/>
            </w:tcBorders>
            <w:vAlign w:val="center"/>
            <w:hideMark/>
          </w:tcPr>
          <w:p w14:paraId="68496EFC" w14:textId="77777777" w:rsidR="00906761" w:rsidRPr="008A271E" w:rsidRDefault="00906761" w:rsidP="00906761">
            <w:pPr>
              <w:snapToGrid w:val="0"/>
              <w:spacing w:before="60" w:after="60" w:line="240" w:lineRule="auto"/>
              <w:jc w:val="both"/>
              <w:rPr>
                <w:rFonts w:eastAsia="Times New Roman" w:cs="Times New Roman"/>
                <w:spacing w:val="-4"/>
                <w:sz w:val="26"/>
                <w:szCs w:val="26"/>
              </w:rPr>
            </w:pPr>
            <w:r w:rsidRPr="008A271E">
              <w:rPr>
                <w:rFonts w:eastAsia="Times New Roman" w:cs="Times New Roman"/>
                <w:b/>
                <w:bCs/>
                <w:spacing w:val="-4"/>
                <w:sz w:val="26"/>
                <w:szCs w:val="26"/>
              </w:rPr>
              <w:t xml:space="preserve">Tỷ lệ đảng viên dự sinh hoạt chi bộ chuyên đề: </w:t>
            </w:r>
            <w:r w:rsidRPr="008A271E">
              <w:rPr>
                <w:rFonts w:eastAsia="Times New Roman" w:cs="Times New Roman"/>
                <w:bCs/>
                <w:sz w:val="26"/>
                <w:szCs w:val="26"/>
              </w:rPr>
              <w:t>Đảng viên dự sinh hoạt đạt tỷ lệ từ 90% trở lên (tính cả số đảng viên sinh hoạt trực tuyến) và không có đảng viên vắng mặt không có lý do hoặc đảng viên vắng mặt có lý do quá 03 lần liên tiếp trong năm (trừ trường hợp được miễn công tác, sinh hoạt đảng theo quy định và đảng viên trong lực lượng vũ trang thực hiện nhiệm vụ đặc biệt) được điểm tối đa</w:t>
            </w:r>
            <w:r w:rsidRPr="008A271E">
              <w:rPr>
                <w:rFonts w:eastAsia="Times New Roman" w:cs="Times New Roman"/>
                <w:spacing w:val="-4"/>
                <w:sz w:val="26"/>
                <w:szCs w:val="26"/>
              </w:rPr>
              <w:t>. (</w:t>
            </w:r>
            <w:r w:rsidRPr="008A271E">
              <w:rPr>
                <w:rFonts w:eastAsia="Times New Roman" w:cs="Times New Roman"/>
                <w:i/>
                <w:iCs/>
                <w:spacing w:val="-4"/>
                <w:sz w:val="26"/>
                <w:szCs w:val="26"/>
              </w:rPr>
              <w:t>Cứ thiếu 5% trừ 1 điểm).</w:t>
            </w:r>
          </w:p>
        </w:tc>
        <w:tc>
          <w:tcPr>
            <w:tcW w:w="875" w:type="dxa"/>
            <w:tcBorders>
              <w:top w:val="single" w:sz="4" w:space="0" w:color="auto"/>
              <w:left w:val="nil"/>
              <w:bottom w:val="single" w:sz="4" w:space="0" w:color="auto"/>
              <w:right w:val="single" w:sz="4" w:space="0" w:color="auto"/>
            </w:tcBorders>
            <w:vAlign w:val="center"/>
            <w:hideMark/>
          </w:tcPr>
          <w:p w14:paraId="6433A285" w14:textId="77777777"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5</w:t>
            </w:r>
          </w:p>
        </w:tc>
        <w:tc>
          <w:tcPr>
            <w:tcW w:w="876" w:type="dxa"/>
            <w:tcBorders>
              <w:top w:val="single" w:sz="4" w:space="0" w:color="auto"/>
              <w:left w:val="nil"/>
              <w:bottom w:val="single" w:sz="4" w:space="0" w:color="auto"/>
              <w:right w:val="single" w:sz="4" w:space="0" w:color="auto"/>
            </w:tcBorders>
            <w:vAlign w:val="center"/>
            <w:hideMark/>
          </w:tcPr>
          <w:p w14:paraId="2BEEB484" w14:textId="77777777" w:rsidR="00906761" w:rsidRPr="008A271E" w:rsidRDefault="00906761" w:rsidP="00906761">
            <w:pPr>
              <w:snapToGrid w:val="0"/>
              <w:spacing w:before="60" w:after="60" w:line="240" w:lineRule="auto"/>
              <w:jc w:val="center"/>
              <w:rPr>
                <w:rFonts w:eastAsia="Times New Roman" w:cs="Times New Roman"/>
                <w:sz w:val="26"/>
                <w:szCs w:val="26"/>
              </w:rPr>
            </w:pPr>
          </w:p>
        </w:tc>
      </w:tr>
      <w:tr w:rsidR="00906761" w:rsidRPr="008A271E" w14:paraId="4A1DE479"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F24BD7E" w14:textId="77777777"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3</w:t>
            </w:r>
          </w:p>
        </w:tc>
        <w:tc>
          <w:tcPr>
            <w:tcW w:w="6804" w:type="dxa"/>
            <w:tcBorders>
              <w:top w:val="single" w:sz="4" w:space="0" w:color="auto"/>
              <w:left w:val="nil"/>
              <w:bottom w:val="single" w:sz="4" w:space="0" w:color="auto"/>
              <w:right w:val="single" w:sz="4" w:space="0" w:color="auto"/>
            </w:tcBorders>
            <w:vAlign w:val="center"/>
            <w:hideMark/>
          </w:tcPr>
          <w:p w14:paraId="4F866835" w14:textId="77777777" w:rsidR="00906761" w:rsidRPr="008A271E" w:rsidRDefault="00906761" w:rsidP="00906761">
            <w:pPr>
              <w:snapToGrid w:val="0"/>
              <w:spacing w:before="60" w:after="60" w:line="240" w:lineRule="auto"/>
              <w:jc w:val="both"/>
              <w:rPr>
                <w:rFonts w:eastAsia="Times New Roman" w:cs="Times New Roman"/>
                <w:b/>
                <w:bCs/>
                <w:sz w:val="26"/>
                <w:szCs w:val="26"/>
              </w:rPr>
            </w:pPr>
            <w:r w:rsidRPr="008A271E">
              <w:rPr>
                <w:rFonts w:eastAsia="Times New Roman" w:cs="Times New Roman"/>
                <w:b/>
                <w:bCs/>
                <w:sz w:val="26"/>
                <w:szCs w:val="26"/>
              </w:rPr>
              <w:t>Công tác chuẩn bị</w:t>
            </w:r>
          </w:p>
        </w:tc>
        <w:tc>
          <w:tcPr>
            <w:tcW w:w="875" w:type="dxa"/>
            <w:tcBorders>
              <w:top w:val="single" w:sz="4" w:space="0" w:color="auto"/>
              <w:left w:val="nil"/>
              <w:bottom w:val="single" w:sz="4" w:space="0" w:color="auto"/>
              <w:right w:val="single" w:sz="4" w:space="0" w:color="auto"/>
            </w:tcBorders>
            <w:vAlign w:val="center"/>
            <w:hideMark/>
          </w:tcPr>
          <w:p w14:paraId="7258A67F" w14:textId="77777777"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10</w:t>
            </w:r>
          </w:p>
        </w:tc>
        <w:tc>
          <w:tcPr>
            <w:tcW w:w="876" w:type="dxa"/>
            <w:tcBorders>
              <w:top w:val="single" w:sz="4" w:space="0" w:color="auto"/>
              <w:left w:val="nil"/>
              <w:bottom w:val="single" w:sz="4" w:space="0" w:color="auto"/>
              <w:right w:val="single" w:sz="4" w:space="0" w:color="auto"/>
            </w:tcBorders>
            <w:noWrap/>
            <w:vAlign w:val="center"/>
            <w:hideMark/>
          </w:tcPr>
          <w:p w14:paraId="4DF84FE5"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1C242621"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7D2DF74" w14:textId="77777777" w:rsidR="00906761" w:rsidRPr="008A271E" w:rsidRDefault="00906761" w:rsidP="00906761">
            <w:pPr>
              <w:snapToGrid w:val="0"/>
              <w:spacing w:before="60" w:after="60" w:line="240" w:lineRule="auto"/>
              <w:jc w:val="center"/>
              <w:rPr>
                <w:rFonts w:eastAsia="Times New Roman" w:cs="Times New Roman"/>
                <w:color w:val="FF0000"/>
                <w:sz w:val="26"/>
                <w:szCs w:val="26"/>
              </w:rPr>
            </w:pPr>
            <w:r w:rsidRPr="008A271E">
              <w:rPr>
                <w:rFonts w:eastAsia="Times New Roman" w:cs="Times New Roman"/>
                <w:sz w:val="26"/>
                <w:szCs w:val="26"/>
              </w:rPr>
              <w:t>3.1</w:t>
            </w:r>
          </w:p>
        </w:tc>
        <w:tc>
          <w:tcPr>
            <w:tcW w:w="6804" w:type="dxa"/>
            <w:tcBorders>
              <w:top w:val="single" w:sz="4" w:space="0" w:color="auto"/>
              <w:left w:val="nil"/>
              <w:bottom w:val="single" w:sz="4" w:space="0" w:color="auto"/>
              <w:right w:val="single" w:sz="4" w:space="0" w:color="auto"/>
            </w:tcBorders>
            <w:noWrap/>
            <w:vAlign w:val="center"/>
            <w:hideMark/>
          </w:tcPr>
          <w:p w14:paraId="6FD35BC0" w14:textId="77777777" w:rsidR="00906761" w:rsidRPr="008A271E" w:rsidRDefault="00906761" w:rsidP="00906761">
            <w:pPr>
              <w:snapToGrid w:val="0"/>
              <w:spacing w:before="60" w:after="60" w:line="240" w:lineRule="auto"/>
              <w:jc w:val="both"/>
              <w:rPr>
                <w:rFonts w:eastAsia="Times New Roman" w:cs="Times New Roman"/>
                <w:color w:val="000000"/>
                <w:spacing w:val="-4"/>
                <w:sz w:val="26"/>
                <w:szCs w:val="26"/>
              </w:rPr>
            </w:pPr>
            <w:r w:rsidRPr="008A271E">
              <w:rPr>
                <w:rFonts w:eastAsia="Times New Roman" w:cs="Times New Roman"/>
                <w:b/>
                <w:bCs/>
                <w:i/>
                <w:iCs/>
                <w:color w:val="000000"/>
                <w:spacing w:val="-4"/>
                <w:sz w:val="26"/>
                <w:szCs w:val="26"/>
              </w:rPr>
              <w:t>Chuẩn bị nội dung sinh hoạt:</w:t>
            </w:r>
            <w:r w:rsidRPr="008A271E">
              <w:rPr>
                <w:rFonts w:eastAsia="Times New Roman" w:cs="Times New Roman"/>
                <w:color w:val="000000"/>
                <w:spacing w:val="-4"/>
                <w:sz w:val="26"/>
                <w:szCs w:val="26"/>
              </w:rPr>
              <w:t xml:space="preserve"> đúng, đủ nội dung, có trọng tâm, trọng điểm, gắn với tình hình của địa phương, đơn vị, nhất là những vấn đề mới phát sinh, có tính cấp bách, những chuyên đề, vấn đề đảng viên quan tâm. Có định hướng thảo luận và xây dựng kết luận (nghị quyết) kỳ họp. </w:t>
            </w:r>
            <w:r w:rsidRPr="008A271E">
              <w:rPr>
                <w:rFonts w:eastAsia="Times New Roman" w:cs="Times New Roman"/>
                <w:i/>
                <w:iCs/>
                <w:color w:val="000000"/>
                <w:spacing w:val="-4"/>
                <w:sz w:val="26"/>
                <w:szCs w:val="26"/>
              </w:rPr>
              <w:t>(Nếu không chuẩn bị trừ 3 điểm; chuẩn bị nội dung sơ sài, thiếu nội dung trừ tối thiểu 1 điểm).</w:t>
            </w:r>
          </w:p>
        </w:tc>
        <w:tc>
          <w:tcPr>
            <w:tcW w:w="875" w:type="dxa"/>
            <w:tcBorders>
              <w:top w:val="single" w:sz="4" w:space="0" w:color="auto"/>
              <w:left w:val="nil"/>
              <w:bottom w:val="single" w:sz="4" w:space="0" w:color="auto"/>
              <w:right w:val="single" w:sz="4" w:space="0" w:color="auto"/>
            </w:tcBorders>
            <w:vAlign w:val="center"/>
            <w:hideMark/>
          </w:tcPr>
          <w:p w14:paraId="1A73C346"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3</w:t>
            </w:r>
          </w:p>
        </w:tc>
        <w:tc>
          <w:tcPr>
            <w:tcW w:w="876" w:type="dxa"/>
            <w:tcBorders>
              <w:top w:val="single" w:sz="4" w:space="0" w:color="auto"/>
              <w:left w:val="nil"/>
              <w:bottom w:val="single" w:sz="4" w:space="0" w:color="auto"/>
              <w:right w:val="single" w:sz="4" w:space="0" w:color="auto"/>
            </w:tcBorders>
            <w:noWrap/>
            <w:vAlign w:val="center"/>
            <w:hideMark/>
          </w:tcPr>
          <w:p w14:paraId="661704E8" w14:textId="77777777" w:rsidR="00906761" w:rsidRPr="008A271E" w:rsidRDefault="00906761" w:rsidP="00675C8A">
            <w:pPr>
              <w:snapToGrid w:val="0"/>
              <w:spacing w:before="60" w:after="60" w:line="240" w:lineRule="auto"/>
              <w:jc w:val="center"/>
              <w:rPr>
                <w:rFonts w:eastAsia="Times New Roman" w:cs="Times New Roman"/>
                <w:color w:val="FF0000"/>
                <w:sz w:val="26"/>
                <w:szCs w:val="26"/>
              </w:rPr>
            </w:pPr>
          </w:p>
        </w:tc>
      </w:tr>
      <w:tr w:rsidR="00906761" w:rsidRPr="008A271E" w14:paraId="1AC947BA"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77E68"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3.2</w:t>
            </w:r>
          </w:p>
        </w:tc>
        <w:tc>
          <w:tcPr>
            <w:tcW w:w="6804" w:type="dxa"/>
            <w:tcBorders>
              <w:top w:val="single" w:sz="4" w:space="0" w:color="auto"/>
              <w:left w:val="nil"/>
              <w:bottom w:val="single" w:sz="4" w:space="0" w:color="auto"/>
              <w:right w:val="single" w:sz="4" w:space="0" w:color="auto"/>
            </w:tcBorders>
            <w:noWrap/>
            <w:vAlign w:val="center"/>
            <w:hideMark/>
          </w:tcPr>
          <w:p w14:paraId="33191B06" w14:textId="77777777" w:rsidR="00906761" w:rsidRPr="008A271E" w:rsidRDefault="00906761" w:rsidP="00906761">
            <w:pPr>
              <w:snapToGrid w:val="0"/>
              <w:spacing w:before="60" w:after="60" w:line="240" w:lineRule="auto"/>
              <w:jc w:val="both"/>
              <w:rPr>
                <w:rFonts w:eastAsia="Times New Roman" w:cs="Times New Roman"/>
                <w:color w:val="000000"/>
                <w:sz w:val="26"/>
                <w:szCs w:val="26"/>
              </w:rPr>
            </w:pPr>
            <w:r w:rsidRPr="008A271E">
              <w:rPr>
                <w:rFonts w:eastAsia="Times New Roman" w:cs="Times New Roman"/>
                <w:bCs/>
                <w:spacing w:val="-4"/>
                <w:sz w:val="26"/>
                <w:szCs w:val="26"/>
              </w:rPr>
              <w:t xml:space="preserve">Đầu năm </w:t>
            </w:r>
            <w:r w:rsidRPr="008A271E">
              <w:rPr>
                <w:rFonts w:eastAsia="Times New Roman" w:cs="Times New Roman"/>
                <w:iCs/>
                <w:spacing w:val="-4"/>
                <w:sz w:val="26"/>
                <w:szCs w:val="26"/>
              </w:rPr>
              <w:t>hoặc đầu quý,</w:t>
            </w:r>
            <w:r w:rsidRPr="008A271E">
              <w:rPr>
                <w:rFonts w:eastAsia="Times New Roman" w:cs="Times New Roman"/>
                <w:bCs/>
                <w:spacing w:val="-4"/>
                <w:sz w:val="26"/>
                <w:szCs w:val="26"/>
              </w:rPr>
              <w:t xml:space="preserve"> chi bộ xây dựng kế hoạch, chủ đề sinh hoạt chuyên đề để tổ chức thực hiện và báo cáo cấp ủy cấp trên trực tiếp theo dõi, chỉ đạo.</w:t>
            </w:r>
            <w:r w:rsidRPr="008A271E">
              <w:rPr>
                <w:rFonts w:eastAsia="Times New Roman" w:cs="Times New Roman"/>
                <w:color w:val="000000"/>
                <w:sz w:val="26"/>
                <w:szCs w:val="26"/>
              </w:rPr>
              <w:t xml:space="preserve"> </w:t>
            </w:r>
            <w:r w:rsidRPr="008A271E">
              <w:rPr>
                <w:rFonts w:eastAsia="Times New Roman" w:cs="Times New Roman"/>
                <w:i/>
                <w:iCs/>
                <w:color w:val="000000"/>
                <w:sz w:val="26"/>
                <w:szCs w:val="26"/>
              </w:rPr>
              <w:t>(Không xây dựng trừ 2 điểm; lựa chọn chủ đề, chuyên đề không phù hợp trừ 1 điểm)</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652E7458"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2</w:t>
            </w:r>
          </w:p>
        </w:tc>
        <w:tc>
          <w:tcPr>
            <w:tcW w:w="876" w:type="dxa"/>
            <w:tcBorders>
              <w:top w:val="single" w:sz="4" w:space="0" w:color="auto"/>
              <w:left w:val="nil"/>
              <w:bottom w:val="single" w:sz="4" w:space="0" w:color="auto"/>
              <w:right w:val="single" w:sz="4" w:space="0" w:color="auto"/>
            </w:tcBorders>
            <w:noWrap/>
            <w:vAlign w:val="center"/>
            <w:hideMark/>
          </w:tcPr>
          <w:p w14:paraId="42323287"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7297FB30"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16684"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3.3</w:t>
            </w:r>
          </w:p>
        </w:tc>
        <w:tc>
          <w:tcPr>
            <w:tcW w:w="6804" w:type="dxa"/>
            <w:tcBorders>
              <w:top w:val="single" w:sz="4" w:space="0" w:color="auto"/>
              <w:left w:val="nil"/>
              <w:bottom w:val="single" w:sz="4" w:space="0" w:color="auto"/>
              <w:right w:val="single" w:sz="4" w:space="0" w:color="auto"/>
            </w:tcBorders>
            <w:noWrap/>
            <w:vAlign w:val="center"/>
            <w:hideMark/>
          </w:tcPr>
          <w:p w14:paraId="1A56956C" w14:textId="77777777" w:rsidR="00906761" w:rsidRPr="008A271E" w:rsidRDefault="00906761" w:rsidP="00906761">
            <w:pPr>
              <w:snapToGrid w:val="0"/>
              <w:spacing w:before="60" w:after="60" w:line="240" w:lineRule="auto"/>
              <w:jc w:val="both"/>
              <w:rPr>
                <w:rFonts w:eastAsia="Times New Roman" w:cs="Times New Roman"/>
                <w:color w:val="000000"/>
                <w:sz w:val="26"/>
                <w:szCs w:val="26"/>
              </w:rPr>
            </w:pPr>
            <w:r w:rsidRPr="008A271E">
              <w:rPr>
                <w:rFonts w:eastAsia="Times New Roman" w:cs="Times New Roman"/>
                <w:bCs/>
                <w:sz w:val="26"/>
                <w:szCs w:val="26"/>
              </w:rPr>
              <w:t xml:space="preserve">Chi bộ phân công đảng viên am hiểu nội dung liên quan đến chuyên đề để chuẩn bị bằng văn bản. Đối với chi bộ do điều kiện khó khăn không thể chuẩn bị chuyên đề sinh hoạt bằng văn bản, cấp ủy cấp trên trực tiếp chỉ đạo, hướng dẫn cách thức sinh hoạt phù hợp, bảo đảm chất lượng. </w:t>
            </w:r>
            <w:r w:rsidRPr="008A271E">
              <w:rPr>
                <w:rFonts w:eastAsia="Times New Roman" w:cs="Times New Roman"/>
                <w:bCs/>
                <w:i/>
                <w:sz w:val="26"/>
                <w:szCs w:val="26"/>
              </w:rPr>
              <w:t>(Nếu phân công đảng viên không phù hợp, chuyên đề chất lượng thấp trừ 0,5 điểm)</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06AEFDF2"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1</w:t>
            </w:r>
          </w:p>
        </w:tc>
        <w:tc>
          <w:tcPr>
            <w:tcW w:w="876" w:type="dxa"/>
            <w:tcBorders>
              <w:top w:val="single" w:sz="4" w:space="0" w:color="auto"/>
              <w:left w:val="nil"/>
              <w:bottom w:val="single" w:sz="4" w:space="0" w:color="auto"/>
              <w:right w:val="single" w:sz="4" w:space="0" w:color="auto"/>
            </w:tcBorders>
            <w:noWrap/>
            <w:vAlign w:val="center"/>
            <w:hideMark/>
          </w:tcPr>
          <w:p w14:paraId="0250D8C0"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4A3DD081"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B8C5E8B"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3.4</w:t>
            </w:r>
          </w:p>
        </w:tc>
        <w:tc>
          <w:tcPr>
            <w:tcW w:w="6804" w:type="dxa"/>
            <w:tcBorders>
              <w:top w:val="single" w:sz="4" w:space="0" w:color="auto"/>
              <w:left w:val="nil"/>
              <w:bottom w:val="single" w:sz="4" w:space="0" w:color="auto"/>
              <w:right w:val="single" w:sz="4" w:space="0" w:color="auto"/>
            </w:tcBorders>
            <w:noWrap/>
            <w:vAlign w:val="center"/>
          </w:tcPr>
          <w:p w14:paraId="6313DFDF" w14:textId="77777777" w:rsidR="00906761" w:rsidRPr="008A271E" w:rsidRDefault="00906761" w:rsidP="00906761">
            <w:pPr>
              <w:snapToGrid w:val="0"/>
              <w:spacing w:before="60" w:after="60" w:line="240" w:lineRule="auto"/>
              <w:jc w:val="both"/>
              <w:rPr>
                <w:rFonts w:eastAsia="Times New Roman" w:cs="Times New Roman"/>
                <w:bCs/>
                <w:sz w:val="26"/>
                <w:szCs w:val="26"/>
              </w:rPr>
            </w:pPr>
            <w:r w:rsidRPr="008A271E">
              <w:rPr>
                <w:rFonts w:eastAsia="Times New Roman" w:cs="Times New Roman"/>
                <w:bCs/>
                <w:sz w:val="26"/>
                <w:szCs w:val="26"/>
              </w:rPr>
              <w:t xml:space="preserve">Xây dựng </w:t>
            </w:r>
            <w:bookmarkStart w:id="0" w:name="_Hlk204899605"/>
            <w:r w:rsidRPr="008A271E">
              <w:rPr>
                <w:rFonts w:eastAsia="Times New Roman" w:cs="Times New Roman"/>
                <w:bCs/>
                <w:sz w:val="26"/>
                <w:szCs w:val="26"/>
              </w:rPr>
              <w:t xml:space="preserve">dự thảo chuyên đề, đặc biệt nội dung chuyên đề bám sát nhiệm vụ của chi bộ gắn với các nội dung được quy định tại nhiệm vụ, giải pháp thứ 2, Chỉ thị số 50 -CT/TW của Ban Bí </w:t>
            </w:r>
            <w:r w:rsidRPr="008A271E">
              <w:rPr>
                <w:rFonts w:eastAsia="Times New Roman" w:cs="Times New Roman"/>
                <w:bCs/>
                <w:sz w:val="26"/>
                <w:szCs w:val="26"/>
              </w:rPr>
              <w:lastRenderedPageBreak/>
              <w:t xml:space="preserve">thư; </w:t>
            </w:r>
            <w:bookmarkEnd w:id="0"/>
            <w:r w:rsidRPr="008A271E">
              <w:rPr>
                <w:rFonts w:eastAsia="Times New Roman" w:cs="Times New Roman"/>
                <w:bCs/>
                <w:sz w:val="26"/>
                <w:szCs w:val="26"/>
              </w:rPr>
              <w:t xml:space="preserve">thường xuyên cập nhật, đưa các quan điểm, nội dung lãnh đạo, chỉ đạo mới, quan trọng của Đảng, của đồng chí Tổng Bí thư và lịch sử vẻ vang của Đảng vào chuyên đề sinh hoạt. </w:t>
            </w:r>
            <w:r w:rsidRPr="008A271E">
              <w:rPr>
                <w:rFonts w:eastAsia="Times New Roman" w:cs="Times New Roman"/>
                <w:i/>
                <w:color w:val="000000"/>
                <w:sz w:val="26"/>
                <w:szCs w:val="26"/>
              </w:rPr>
              <w:t>(Xây dựng chuyên đề không sát với nhiệm vụ chi bộ trừ 1 điểm; không cập nhật quan điểm mới trừ 0,5 điểm)</w:t>
            </w:r>
          </w:p>
        </w:tc>
        <w:tc>
          <w:tcPr>
            <w:tcW w:w="875" w:type="dxa"/>
            <w:tcBorders>
              <w:top w:val="single" w:sz="4" w:space="0" w:color="auto"/>
              <w:left w:val="nil"/>
              <w:bottom w:val="single" w:sz="4" w:space="0" w:color="auto"/>
              <w:right w:val="single" w:sz="4" w:space="0" w:color="auto"/>
            </w:tcBorders>
            <w:shd w:val="clear" w:color="000000" w:fill="FFFFFF"/>
            <w:vAlign w:val="center"/>
          </w:tcPr>
          <w:p w14:paraId="0C806500"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lastRenderedPageBreak/>
              <w:t>2</w:t>
            </w:r>
          </w:p>
        </w:tc>
        <w:tc>
          <w:tcPr>
            <w:tcW w:w="876" w:type="dxa"/>
            <w:tcBorders>
              <w:top w:val="single" w:sz="4" w:space="0" w:color="auto"/>
              <w:left w:val="nil"/>
              <w:bottom w:val="single" w:sz="4" w:space="0" w:color="auto"/>
              <w:right w:val="single" w:sz="4" w:space="0" w:color="auto"/>
            </w:tcBorders>
            <w:noWrap/>
            <w:vAlign w:val="center"/>
          </w:tcPr>
          <w:p w14:paraId="34AF758F"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5C741B60"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4D1BC"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3.5</w:t>
            </w:r>
          </w:p>
        </w:tc>
        <w:tc>
          <w:tcPr>
            <w:tcW w:w="6804" w:type="dxa"/>
            <w:tcBorders>
              <w:top w:val="single" w:sz="4" w:space="0" w:color="auto"/>
              <w:left w:val="nil"/>
              <w:bottom w:val="single" w:sz="4" w:space="0" w:color="auto"/>
              <w:right w:val="single" w:sz="4" w:space="0" w:color="auto"/>
            </w:tcBorders>
            <w:noWrap/>
            <w:vAlign w:val="center"/>
            <w:hideMark/>
          </w:tcPr>
          <w:p w14:paraId="5C9EF036" w14:textId="77777777" w:rsidR="00906761" w:rsidRPr="008A271E" w:rsidRDefault="00906761" w:rsidP="00906761">
            <w:pPr>
              <w:snapToGrid w:val="0"/>
              <w:spacing w:before="60" w:after="60" w:line="240" w:lineRule="auto"/>
              <w:jc w:val="both"/>
              <w:rPr>
                <w:rFonts w:eastAsia="Times New Roman" w:cs="Times New Roman"/>
                <w:color w:val="000000"/>
                <w:sz w:val="26"/>
                <w:szCs w:val="26"/>
              </w:rPr>
            </w:pPr>
            <w:r w:rsidRPr="008A271E">
              <w:rPr>
                <w:rFonts w:eastAsia="Times New Roman" w:cs="Times New Roman"/>
                <w:bCs/>
                <w:sz w:val="26"/>
                <w:szCs w:val="26"/>
              </w:rPr>
              <w:t>Bí</w:t>
            </w:r>
            <w:r w:rsidRPr="008A271E">
              <w:rPr>
                <w:rFonts w:eastAsia="Times New Roman" w:cs="Times New Roman"/>
                <w:bCs/>
                <w:spacing w:val="-2"/>
                <w:sz w:val="26"/>
                <w:szCs w:val="26"/>
              </w:rPr>
              <w:t xml:space="preserve"> thư chi bộ trao đổi về mục đích, yêu cầu, nội dung, phương pháp thực hiện chuyên đề với đảng viên được phân công. </w:t>
            </w:r>
            <w:r w:rsidRPr="008A271E">
              <w:rPr>
                <w:rFonts w:eastAsia="Times New Roman" w:cs="Times New Roman"/>
                <w:bCs/>
                <w:sz w:val="26"/>
                <w:szCs w:val="26"/>
              </w:rPr>
              <w:t>Dự thảo chuyên đề phải được chi ủy hoặc bí thư chi bộ thông qua và đ</w:t>
            </w:r>
            <w:r w:rsidRPr="008A271E">
              <w:rPr>
                <w:rFonts w:eastAsia="Times New Roman" w:cs="Times New Roman"/>
                <w:color w:val="000000"/>
                <w:sz w:val="26"/>
                <w:szCs w:val="26"/>
              </w:rPr>
              <w:t xml:space="preserve">ăng tải tài liệu sinh hoạt chi bộ trên ứng dụng Sổ tay đảng viên điện tử. </w:t>
            </w:r>
            <w:r w:rsidRPr="008A271E">
              <w:rPr>
                <w:rFonts w:eastAsia="Times New Roman" w:cs="Times New Roman"/>
                <w:i/>
                <w:color w:val="000000"/>
                <w:sz w:val="26"/>
                <w:szCs w:val="26"/>
              </w:rPr>
              <w:t>(Không thực hiện trừ 2 điểm, thiếu 1 nội dung trừ 0,5 điểm)</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58723C6E"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2</w:t>
            </w:r>
          </w:p>
        </w:tc>
        <w:tc>
          <w:tcPr>
            <w:tcW w:w="876" w:type="dxa"/>
            <w:tcBorders>
              <w:top w:val="single" w:sz="4" w:space="0" w:color="auto"/>
              <w:left w:val="nil"/>
              <w:bottom w:val="single" w:sz="4" w:space="0" w:color="auto"/>
              <w:right w:val="single" w:sz="4" w:space="0" w:color="auto"/>
            </w:tcBorders>
            <w:noWrap/>
            <w:vAlign w:val="center"/>
            <w:hideMark/>
          </w:tcPr>
          <w:p w14:paraId="3185289F"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47747D15"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D4B13E1" w14:textId="77777777"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4</w:t>
            </w:r>
          </w:p>
        </w:tc>
        <w:tc>
          <w:tcPr>
            <w:tcW w:w="6804" w:type="dxa"/>
            <w:tcBorders>
              <w:top w:val="single" w:sz="4" w:space="0" w:color="auto"/>
              <w:left w:val="nil"/>
              <w:bottom w:val="single" w:sz="4" w:space="0" w:color="auto"/>
              <w:right w:val="single" w:sz="4" w:space="0" w:color="auto"/>
            </w:tcBorders>
            <w:vAlign w:val="center"/>
            <w:hideMark/>
          </w:tcPr>
          <w:p w14:paraId="74468F0E" w14:textId="77777777" w:rsidR="00906761" w:rsidRPr="008A271E" w:rsidRDefault="00906761" w:rsidP="00906761">
            <w:pPr>
              <w:snapToGrid w:val="0"/>
              <w:spacing w:before="60" w:after="60" w:line="240" w:lineRule="auto"/>
              <w:jc w:val="both"/>
              <w:rPr>
                <w:rFonts w:eastAsia="Times New Roman" w:cs="Times New Roman"/>
                <w:b/>
                <w:bCs/>
                <w:sz w:val="26"/>
                <w:szCs w:val="26"/>
              </w:rPr>
            </w:pPr>
            <w:r w:rsidRPr="008A271E">
              <w:rPr>
                <w:rFonts w:eastAsia="Times New Roman" w:cs="Times New Roman"/>
                <w:b/>
                <w:bCs/>
                <w:sz w:val="26"/>
                <w:szCs w:val="26"/>
              </w:rPr>
              <w:t>Tổ chức sinh hoạt chi bộ</w:t>
            </w:r>
          </w:p>
        </w:tc>
        <w:tc>
          <w:tcPr>
            <w:tcW w:w="875" w:type="dxa"/>
            <w:tcBorders>
              <w:top w:val="single" w:sz="4" w:space="0" w:color="auto"/>
              <w:left w:val="nil"/>
              <w:bottom w:val="single" w:sz="4" w:space="0" w:color="auto"/>
              <w:right w:val="single" w:sz="4" w:space="0" w:color="auto"/>
            </w:tcBorders>
            <w:vAlign w:val="center"/>
            <w:hideMark/>
          </w:tcPr>
          <w:p w14:paraId="51EAF0B7" w14:textId="77777777"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40</w:t>
            </w:r>
          </w:p>
        </w:tc>
        <w:tc>
          <w:tcPr>
            <w:tcW w:w="876" w:type="dxa"/>
            <w:tcBorders>
              <w:top w:val="single" w:sz="4" w:space="0" w:color="auto"/>
              <w:left w:val="nil"/>
              <w:bottom w:val="single" w:sz="4" w:space="0" w:color="auto"/>
              <w:right w:val="single" w:sz="4" w:space="0" w:color="auto"/>
            </w:tcBorders>
            <w:noWrap/>
            <w:vAlign w:val="center"/>
            <w:hideMark/>
          </w:tcPr>
          <w:p w14:paraId="3D217439"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2E8F31EE"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F6851" w14:textId="77777777" w:rsidR="00906761" w:rsidRPr="008A271E" w:rsidRDefault="00906761" w:rsidP="00906761">
            <w:pPr>
              <w:snapToGrid w:val="0"/>
              <w:spacing w:before="60" w:after="60" w:line="240" w:lineRule="auto"/>
              <w:jc w:val="center"/>
              <w:rPr>
                <w:rFonts w:eastAsia="Times New Roman" w:cs="Times New Roman"/>
                <w:b/>
                <w:bCs/>
                <w:i/>
                <w:iCs/>
                <w:sz w:val="26"/>
                <w:szCs w:val="26"/>
              </w:rPr>
            </w:pPr>
            <w:r w:rsidRPr="008A271E">
              <w:rPr>
                <w:rFonts w:eastAsia="Times New Roman" w:cs="Times New Roman"/>
                <w:b/>
                <w:bCs/>
                <w:i/>
                <w:iCs/>
                <w:sz w:val="26"/>
                <w:szCs w:val="26"/>
              </w:rPr>
              <w:t>4.1</w:t>
            </w:r>
          </w:p>
        </w:tc>
        <w:tc>
          <w:tcPr>
            <w:tcW w:w="6804" w:type="dxa"/>
            <w:tcBorders>
              <w:top w:val="single" w:sz="4" w:space="0" w:color="auto"/>
              <w:left w:val="nil"/>
              <w:bottom w:val="single" w:sz="4" w:space="0" w:color="auto"/>
              <w:right w:val="single" w:sz="4" w:space="0" w:color="auto"/>
            </w:tcBorders>
            <w:noWrap/>
            <w:vAlign w:val="center"/>
            <w:hideMark/>
          </w:tcPr>
          <w:p w14:paraId="2D81D587" w14:textId="77777777" w:rsidR="00906761" w:rsidRPr="008A271E" w:rsidRDefault="00906761" w:rsidP="00906761">
            <w:pPr>
              <w:snapToGrid w:val="0"/>
              <w:spacing w:before="60" w:after="60" w:line="240" w:lineRule="auto"/>
              <w:jc w:val="both"/>
              <w:rPr>
                <w:rFonts w:eastAsia="Times New Roman" w:cs="Times New Roman"/>
                <w:b/>
                <w:bCs/>
                <w:i/>
                <w:iCs/>
                <w:color w:val="000000"/>
                <w:sz w:val="26"/>
                <w:szCs w:val="26"/>
              </w:rPr>
            </w:pPr>
            <w:r w:rsidRPr="008A271E">
              <w:rPr>
                <w:rFonts w:eastAsia="Times New Roman" w:cs="Times New Roman"/>
                <w:b/>
                <w:bCs/>
                <w:i/>
                <w:iCs/>
                <w:color w:val="000000"/>
                <w:sz w:val="26"/>
                <w:szCs w:val="26"/>
              </w:rPr>
              <w:t>Thực hiện đầy đủ các bước quy trình sinh hoạt chi bộ:</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68E9574F" w14:textId="77777777" w:rsidR="00906761" w:rsidRPr="008A271E" w:rsidRDefault="00906761" w:rsidP="00906761">
            <w:pPr>
              <w:snapToGrid w:val="0"/>
              <w:spacing w:before="60" w:after="60" w:line="240" w:lineRule="auto"/>
              <w:jc w:val="center"/>
              <w:rPr>
                <w:rFonts w:eastAsia="Times New Roman" w:cs="Times New Roman"/>
                <w:b/>
                <w:bCs/>
                <w:i/>
                <w:iCs/>
                <w:sz w:val="26"/>
                <w:szCs w:val="26"/>
              </w:rPr>
            </w:pPr>
            <w:r w:rsidRPr="008A271E">
              <w:rPr>
                <w:rFonts w:eastAsia="Times New Roman" w:cs="Times New Roman"/>
                <w:b/>
                <w:bCs/>
                <w:i/>
                <w:iCs/>
                <w:sz w:val="26"/>
                <w:szCs w:val="26"/>
              </w:rPr>
              <w:t>5</w:t>
            </w:r>
          </w:p>
        </w:tc>
        <w:tc>
          <w:tcPr>
            <w:tcW w:w="876" w:type="dxa"/>
            <w:tcBorders>
              <w:top w:val="single" w:sz="4" w:space="0" w:color="auto"/>
              <w:left w:val="nil"/>
              <w:bottom w:val="single" w:sz="4" w:space="0" w:color="auto"/>
              <w:right w:val="single" w:sz="4" w:space="0" w:color="auto"/>
            </w:tcBorders>
            <w:noWrap/>
            <w:vAlign w:val="center"/>
            <w:hideMark/>
          </w:tcPr>
          <w:p w14:paraId="5AC76589" w14:textId="77777777" w:rsidR="00906761" w:rsidRPr="008A271E" w:rsidRDefault="00906761" w:rsidP="00675C8A">
            <w:pPr>
              <w:snapToGrid w:val="0"/>
              <w:spacing w:before="60" w:after="60" w:line="240" w:lineRule="auto"/>
              <w:jc w:val="center"/>
              <w:rPr>
                <w:rFonts w:eastAsia="Times New Roman" w:cs="Times New Roman"/>
                <w:b/>
                <w:bCs/>
                <w:i/>
                <w:iCs/>
                <w:sz w:val="26"/>
                <w:szCs w:val="26"/>
              </w:rPr>
            </w:pPr>
          </w:p>
        </w:tc>
      </w:tr>
      <w:tr w:rsidR="00906761" w:rsidRPr="008A271E" w14:paraId="027C1553"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B4649" w14:textId="77777777" w:rsidR="00906761" w:rsidRPr="008A271E" w:rsidRDefault="00906761" w:rsidP="00906761">
            <w:pPr>
              <w:snapToGrid w:val="0"/>
              <w:spacing w:before="60" w:after="60" w:line="240" w:lineRule="auto"/>
              <w:jc w:val="center"/>
              <w:rPr>
                <w:rFonts w:eastAsia="Times New Roman" w:cs="Times New Roman"/>
                <w:i/>
                <w:iCs/>
                <w:sz w:val="26"/>
                <w:szCs w:val="26"/>
              </w:rPr>
            </w:pPr>
            <w:r w:rsidRPr="008A271E">
              <w:rPr>
                <w:rFonts w:eastAsia="Times New Roman" w:cs="Times New Roman"/>
                <w:i/>
                <w:iCs/>
                <w:sz w:val="26"/>
                <w:szCs w:val="26"/>
              </w:rPr>
              <w:t>a</w:t>
            </w:r>
          </w:p>
        </w:tc>
        <w:tc>
          <w:tcPr>
            <w:tcW w:w="6804" w:type="dxa"/>
            <w:tcBorders>
              <w:top w:val="single" w:sz="4" w:space="0" w:color="auto"/>
              <w:left w:val="single" w:sz="4" w:space="0" w:color="auto"/>
              <w:bottom w:val="single" w:sz="4" w:space="0" w:color="auto"/>
              <w:right w:val="single" w:sz="4" w:space="0" w:color="auto"/>
            </w:tcBorders>
            <w:noWrap/>
            <w:vAlign w:val="center"/>
            <w:hideMark/>
          </w:tcPr>
          <w:p w14:paraId="02443BA9" w14:textId="77777777" w:rsidR="00906761" w:rsidRPr="008A271E" w:rsidRDefault="00906761" w:rsidP="00906761">
            <w:pPr>
              <w:snapToGrid w:val="0"/>
              <w:spacing w:before="60" w:after="60" w:line="240" w:lineRule="auto"/>
              <w:jc w:val="both"/>
              <w:rPr>
                <w:rFonts w:eastAsia="Times New Roman" w:cs="Times New Roman"/>
                <w:i/>
                <w:iCs/>
                <w:color w:val="000000"/>
                <w:sz w:val="26"/>
                <w:szCs w:val="26"/>
              </w:rPr>
            </w:pPr>
            <w:r w:rsidRPr="008A271E">
              <w:rPr>
                <w:rFonts w:eastAsia="Times New Roman" w:cs="Times New Roman"/>
                <w:i/>
                <w:iCs/>
                <w:color w:val="000000"/>
                <w:sz w:val="26"/>
                <w:szCs w:val="26"/>
              </w:rPr>
              <w:t xml:space="preserve">Mở đầu:(i) </w:t>
            </w:r>
            <w:r w:rsidRPr="008A271E">
              <w:rPr>
                <w:rFonts w:eastAsia="Times New Roman" w:cs="Times New Roman"/>
                <w:color w:val="000000"/>
                <w:sz w:val="26"/>
                <w:szCs w:val="26"/>
              </w:rPr>
              <w:t xml:space="preserve">Tuyên bố lý do; </w:t>
            </w:r>
            <w:r w:rsidRPr="008A271E">
              <w:rPr>
                <w:rFonts w:eastAsia="Times New Roman" w:cs="Times New Roman"/>
                <w:i/>
                <w:iCs/>
                <w:color w:val="000000"/>
                <w:sz w:val="26"/>
                <w:szCs w:val="26"/>
              </w:rPr>
              <w:t xml:space="preserve">(ii) </w:t>
            </w:r>
            <w:r w:rsidRPr="008A271E">
              <w:rPr>
                <w:rFonts w:eastAsia="Times New Roman" w:cs="Times New Roman"/>
                <w:color w:val="000000"/>
                <w:sz w:val="26"/>
                <w:szCs w:val="26"/>
              </w:rPr>
              <w:t xml:space="preserve">Cử thư ký ghi biên bản sinh hoạt; </w:t>
            </w:r>
            <w:r w:rsidRPr="008A271E">
              <w:rPr>
                <w:rFonts w:eastAsia="Times New Roman" w:cs="Times New Roman"/>
                <w:i/>
                <w:iCs/>
                <w:color w:val="000000"/>
                <w:sz w:val="26"/>
                <w:szCs w:val="26"/>
              </w:rPr>
              <w:t>(iii)</w:t>
            </w:r>
            <w:r w:rsidRPr="008A271E">
              <w:rPr>
                <w:rFonts w:eastAsia="Times New Roman" w:cs="Times New Roman"/>
                <w:color w:val="000000"/>
                <w:sz w:val="26"/>
                <w:szCs w:val="26"/>
              </w:rPr>
              <w:t xml:space="preserve"> Thông báo tình hình đảng viên; </w:t>
            </w:r>
            <w:r w:rsidRPr="008A271E">
              <w:rPr>
                <w:rFonts w:eastAsia="Times New Roman" w:cs="Times New Roman"/>
                <w:i/>
                <w:iCs/>
                <w:color w:val="000000"/>
                <w:sz w:val="26"/>
                <w:szCs w:val="26"/>
              </w:rPr>
              <w:t>(iv)</w:t>
            </w:r>
            <w:r w:rsidRPr="008A271E">
              <w:rPr>
                <w:rFonts w:eastAsia="Times New Roman" w:cs="Times New Roman"/>
                <w:color w:val="000000"/>
                <w:sz w:val="26"/>
                <w:szCs w:val="26"/>
              </w:rPr>
              <w:t xml:space="preserve"> Thông qua nội dung, chương trình sinh hoạt. </w:t>
            </w:r>
            <w:r w:rsidRPr="008A271E">
              <w:rPr>
                <w:rFonts w:eastAsia="Times New Roman" w:cs="Times New Roman"/>
                <w:i/>
                <w:iCs/>
                <w:color w:val="000000"/>
                <w:sz w:val="26"/>
                <w:szCs w:val="26"/>
              </w:rPr>
              <w:t>(Thiếu 1 nội dung trừ 0,25 điểm)</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16D68"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1</w:t>
            </w:r>
          </w:p>
        </w:tc>
        <w:tc>
          <w:tcPr>
            <w:tcW w:w="876" w:type="dxa"/>
            <w:tcBorders>
              <w:top w:val="single" w:sz="4" w:space="0" w:color="auto"/>
              <w:left w:val="single" w:sz="4" w:space="0" w:color="auto"/>
              <w:bottom w:val="single" w:sz="4" w:space="0" w:color="auto"/>
              <w:right w:val="single" w:sz="4" w:space="0" w:color="auto"/>
            </w:tcBorders>
            <w:noWrap/>
            <w:vAlign w:val="center"/>
            <w:hideMark/>
          </w:tcPr>
          <w:p w14:paraId="47BEEC4D"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67868E19"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AD256" w14:textId="77777777" w:rsidR="00906761" w:rsidRPr="008A271E" w:rsidRDefault="00906761" w:rsidP="00906761">
            <w:pPr>
              <w:snapToGrid w:val="0"/>
              <w:spacing w:before="60" w:after="60" w:line="240" w:lineRule="auto"/>
              <w:jc w:val="center"/>
              <w:rPr>
                <w:rFonts w:eastAsia="Times New Roman" w:cs="Times New Roman"/>
                <w:i/>
                <w:iCs/>
                <w:sz w:val="26"/>
                <w:szCs w:val="26"/>
              </w:rPr>
            </w:pPr>
            <w:r w:rsidRPr="008A271E">
              <w:rPr>
                <w:rFonts w:eastAsia="Times New Roman" w:cs="Times New Roman"/>
                <w:i/>
                <w:iCs/>
                <w:sz w:val="26"/>
                <w:szCs w:val="26"/>
              </w:rPr>
              <w:t>b</w:t>
            </w:r>
          </w:p>
        </w:tc>
        <w:tc>
          <w:tcPr>
            <w:tcW w:w="6804" w:type="dxa"/>
            <w:tcBorders>
              <w:top w:val="single" w:sz="4" w:space="0" w:color="auto"/>
              <w:left w:val="nil"/>
              <w:bottom w:val="single" w:sz="4" w:space="0" w:color="auto"/>
              <w:right w:val="single" w:sz="4" w:space="0" w:color="auto"/>
            </w:tcBorders>
            <w:noWrap/>
            <w:vAlign w:val="center"/>
            <w:hideMark/>
          </w:tcPr>
          <w:p w14:paraId="6A742E7E" w14:textId="77777777" w:rsidR="00906761" w:rsidRPr="008A271E" w:rsidRDefault="00906761" w:rsidP="00906761">
            <w:pPr>
              <w:snapToGrid w:val="0"/>
              <w:spacing w:before="60" w:after="60" w:line="240" w:lineRule="auto"/>
              <w:jc w:val="both"/>
              <w:rPr>
                <w:rFonts w:eastAsia="Times New Roman" w:cs="Times New Roman"/>
                <w:i/>
                <w:iCs/>
                <w:color w:val="000000"/>
                <w:spacing w:val="-4"/>
                <w:sz w:val="26"/>
                <w:szCs w:val="26"/>
              </w:rPr>
            </w:pPr>
            <w:r w:rsidRPr="008A271E">
              <w:rPr>
                <w:rFonts w:eastAsia="Times New Roman" w:cs="Times New Roman"/>
                <w:i/>
                <w:iCs/>
                <w:color w:val="000000"/>
                <w:spacing w:val="-4"/>
                <w:sz w:val="26"/>
                <w:szCs w:val="26"/>
              </w:rPr>
              <w:t xml:space="preserve">Tiến hành sinh hoạt: (i) </w:t>
            </w:r>
            <w:r w:rsidRPr="008A271E">
              <w:rPr>
                <w:rFonts w:eastAsia="Times New Roman" w:cs="Times New Roman"/>
                <w:bCs/>
                <w:spacing w:val="-4"/>
                <w:sz w:val="26"/>
                <w:szCs w:val="26"/>
              </w:rPr>
              <w:t>Bí thư chi bộ nêu mục đích, yêu cầu buổi sinh hoạt chuyên đề</w:t>
            </w:r>
            <w:r w:rsidRPr="008A271E">
              <w:rPr>
                <w:rFonts w:eastAsia="Times New Roman" w:cs="Times New Roman"/>
                <w:color w:val="000000"/>
                <w:spacing w:val="-4"/>
                <w:sz w:val="26"/>
                <w:szCs w:val="26"/>
              </w:rPr>
              <w:t xml:space="preserve">; </w:t>
            </w:r>
            <w:r w:rsidRPr="008A271E">
              <w:rPr>
                <w:rFonts w:eastAsia="Times New Roman" w:cs="Times New Roman"/>
                <w:i/>
                <w:iCs/>
                <w:color w:val="000000"/>
                <w:spacing w:val="-4"/>
                <w:sz w:val="26"/>
                <w:szCs w:val="26"/>
              </w:rPr>
              <w:t>(ii)</w:t>
            </w:r>
            <w:r w:rsidRPr="008A271E">
              <w:rPr>
                <w:rFonts w:eastAsia="Times New Roman" w:cs="Times New Roman"/>
                <w:color w:val="000000"/>
                <w:spacing w:val="-4"/>
                <w:sz w:val="26"/>
                <w:szCs w:val="26"/>
              </w:rPr>
              <w:t xml:space="preserve"> </w:t>
            </w:r>
            <w:r w:rsidRPr="008A271E">
              <w:rPr>
                <w:rFonts w:eastAsia="Times New Roman" w:cs="Times New Roman"/>
                <w:bCs/>
                <w:spacing w:val="-4"/>
                <w:sz w:val="26"/>
                <w:szCs w:val="26"/>
              </w:rPr>
              <w:t>Đảng viên được phân công chuẩn bị, trình bày dự thảo chuyên đề</w:t>
            </w:r>
            <w:r w:rsidRPr="008A271E">
              <w:rPr>
                <w:rFonts w:eastAsia="Times New Roman" w:cs="Times New Roman"/>
                <w:color w:val="000000"/>
                <w:spacing w:val="-4"/>
                <w:sz w:val="26"/>
                <w:szCs w:val="26"/>
              </w:rPr>
              <w:t xml:space="preserve">; </w:t>
            </w:r>
            <w:r w:rsidRPr="008A271E">
              <w:rPr>
                <w:rFonts w:eastAsia="Times New Roman" w:cs="Times New Roman"/>
                <w:i/>
                <w:iCs/>
                <w:color w:val="000000"/>
                <w:spacing w:val="-4"/>
                <w:sz w:val="26"/>
                <w:szCs w:val="26"/>
              </w:rPr>
              <w:t>(iii)</w:t>
            </w:r>
            <w:r w:rsidRPr="008A271E">
              <w:rPr>
                <w:rFonts w:eastAsia="Times New Roman" w:cs="Times New Roman"/>
                <w:color w:val="000000"/>
                <w:spacing w:val="-4"/>
                <w:sz w:val="26"/>
                <w:szCs w:val="26"/>
              </w:rPr>
              <w:t xml:space="preserve"> </w:t>
            </w:r>
            <w:r w:rsidRPr="008A271E">
              <w:rPr>
                <w:rFonts w:eastAsia="Times New Roman" w:cs="Times New Roman"/>
                <w:bCs/>
                <w:spacing w:val="-4"/>
                <w:sz w:val="26"/>
                <w:szCs w:val="26"/>
              </w:rPr>
              <w:t>Bí thư chi bộ định hướng nội dung thảo luận</w:t>
            </w:r>
            <w:r w:rsidRPr="008A271E">
              <w:rPr>
                <w:rFonts w:eastAsia="Times New Roman" w:cs="Times New Roman"/>
                <w:color w:val="000000"/>
                <w:spacing w:val="-4"/>
                <w:sz w:val="26"/>
                <w:szCs w:val="26"/>
              </w:rPr>
              <w:t xml:space="preserve">; </w:t>
            </w:r>
            <w:r w:rsidRPr="008A271E">
              <w:rPr>
                <w:rFonts w:eastAsia="Times New Roman" w:cs="Times New Roman"/>
                <w:i/>
                <w:iCs/>
                <w:color w:val="000000"/>
                <w:spacing w:val="-4"/>
                <w:sz w:val="26"/>
                <w:szCs w:val="26"/>
              </w:rPr>
              <w:t>(iv)</w:t>
            </w:r>
            <w:r w:rsidRPr="008A271E">
              <w:rPr>
                <w:rFonts w:eastAsia="Times New Roman" w:cs="Times New Roman"/>
                <w:bCs/>
                <w:spacing w:val="-4"/>
                <w:sz w:val="26"/>
                <w:szCs w:val="26"/>
              </w:rPr>
              <w:t xml:space="preserve"> Các đảng viên phát biểu, nêu nhận thức của cá nhân đối với chuyên đề và tác dụng của chuyên đề đối với bản thân; liên hệ với chi bộ, cơ quan, đơn vị, địa phương; trao đổi, đóng góp ý kiến để hoàn thiện dự thảo chuyên đề; </w:t>
            </w:r>
            <w:r w:rsidRPr="008A271E">
              <w:rPr>
                <w:rFonts w:eastAsia="Times New Roman" w:cs="Times New Roman"/>
                <w:bCs/>
                <w:i/>
                <w:spacing w:val="-4"/>
                <w:sz w:val="26"/>
                <w:szCs w:val="26"/>
              </w:rPr>
              <w:t>(v)</w:t>
            </w:r>
            <w:r w:rsidRPr="008A271E">
              <w:rPr>
                <w:rFonts w:eastAsia="Times New Roman" w:cs="Times New Roman"/>
                <w:bCs/>
                <w:spacing w:val="-4"/>
                <w:sz w:val="26"/>
                <w:szCs w:val="26"/>
              </w:rPr>
              <w:t xml:space="preserve"> Đảng viên được phân công chuẩn bị chuyên đề tiếp thu ý kiến các đảng viên tham gia để hoàn thiện chuyên đề; dự thảo kết luận của kỳ sinh hoạt chuyên đề hoặc nghị quyết (nếu có)</w:t>
            </w:r>
            <w:r w:rsidRPr="008A271E">
              <w:rPr>
                <w:rFonts w:eastAsia="Times New Roman" w:cs="Times New Roman"/>
                <w:bCs/>
                <w:color w:val="FF0000"/>
                <w:spacing w:val="-4"/>
                <w:sz w:val="26"/>
                <w:szCs w:val="26"/>
              </w:rPr>
              <w:t xml:space="preserve"> </w:t>
            </w:r>
            <w:r w:rsidRPr="008A271E">
              <w:rPr>
                <w:rFonts w:eastAsia="Times New Roman" w:cs="Times New Roman"/>
                <w:bCs/>
                <w:spacing w:val="-4"/>
                <w:sz w:val="26"/>
                <w:szCs w:val="26"/>
              </w:rPr>
              <w:t>theo ý kiến chỉ đạo của đồng chí bí thư</w:t>
            </w:r>
            <w:r w:rsidRPr="008A271E">
              <w:rPr>
                <w:rFonts w:eastAsia="Times New Roman" w:cs="Times New Roman"/>
                <w:bCs/>
                <w:i/>
                <w:iCs/>
                <w:spacing w:val="-4"/>
                <w:sz w:val="26"/>
                <w:szCs w:val="26"/>
              </w:rPr>
              <w:t>.</w:t>
            </w:r>
            <w:r w:rsidRPr="008A271E">
              <w:rPr>
                <w:rFonts w:eastAsia="Times New Roman" w:cs="Times New Roman"/>
                <w:b/>
                <w:i/>
                <w:iCs/>
                <w:color w:val="FF0000"/>
                <w:spacing w:val="-4"/>
                <w:sz w:val="26"/>
                <w:szCs w:val="26"/>
              </w:rPr>
              <w:t xml:space="preserve"> </w:t>
            </w:r>
            <w:r w:rsidRPr="008A271E">
              <w:rPr>
                <w:rFonts w:eastAsia="Times New Roman" w:cs="Times New Roman"/>
                <w:bCs/>
                <w:spacing w:val="-4"/>
                <w:sz w:val="26"/>
                <w:szCs w:val="26"/>
              </w:rPr>
              <w:t>Chuyên đề</w:t>
            </w:r>
            <w:r w:rsidRPr="008A271E">
              <w:rPr>
                <w:rFonts w:eastAsia="Times New Roman" w:cs="Times New Roman"/>
                <w:b/>
                <w:i/>
                <w:iCs/>
                <w:spacing w:val="-4"/>
                <w:sz w:val="26"/>
                <w:szCs w:val="26"/>
              </w:rPr>
              <w:t xml:space="preserve"> </w:t>
            </w:r>
            <w:r w:rsidRPr="008A271E">
              <w:rPr>
                <w:rFonts w:eastAsia="Times New Roman" w:cs="Times New Roman"/>
                <w:bCs/>
                <w:spacing w:val="-4"/>
                <w:sz w:val="26"/>
                <w:szCs w:val="26"/>
              </w:rPr>
              <w:t>và</w:t>
            </w:r>
            <w:r w:rsidRPr="008A271E">
              <w:rPr>
                <w:rFonts w:eastAsia="Times New Roman" w:cs="Times New Roman"/>
                <w:b/>
                <w:i/>
                <w:iCs/>
                <w:color w:val="FF0000"/>
                <w:spacing w:val="-4"/>
                <w:sz w:val="26"/>
                <w:szCs w:val="26"/>
              </w:rPr>
              <w:t xml:space="preserve"> </w:t>
            </w:r>
            <w:r w:rsidRPr="008A271E">
              <w:rPr>
                <w:rFonts w:eastAsia="Times New Roman" w:cs="Times New Roman"/>
                <w:bCs/>
                <w:spacing w:val="-4"/>
                <w:sz w:val="26"/>
                <w:szCs w:val="26"/>
              </w:rPr>
              <w:t>kết luận (nghị quyết)</w:t>
            </w:r>
            <w:r w:rsidRPr="008A271E">
              <w:rPr>
                <w:rFonts w:eastAsia="Times New Roman" w:cs="Times New Roman"/>
                <w:b/>
                <w:i/>
                <w:iCs/>
                <w:spacing w:val="-4"/>
                <w:sz w:val="26"/>
                <w:szCs w:val="26"/>
              </w:rPr>
              <w:t xml:space="preserve"> </w:t>
            </w:r>
            <w:r w:rsidRPr="008A271E">
              <w:rPr>
                <w:rFonts w:eastAsia="Times New Roman" w:cs="Times New Roman"/>
                <w:bCs/>
                <w:spacing w:val="-4"/>
                <w:sz w:val="26"/>
                <w:szCs w:val="26"/>
              </w:rPr>
              <w:t>sau khi hoàn thiện được</w:t>
            </w:r>
            <w:r w:rsidRPr="008A271E">
              <w:rPr>
                <w:rFonts w:eastAsia="Times New Roman" w:cs="Times New Roman"/>
                <w:b/>
                <w:i/>
                <w:iCs/>
                <w:color w:val="FF0000"/>
                <w:spacing w:val="-4"/>
                <w:sz w:val="26"/>
                <w:szCs w:val="26"/>
              </w:rPr>
              <w:t xml:space="preserve"> </w:t>
            </w:r>
            <w:r w:rsidRPr="008A271E">
              <w:rPr>
                <w:rFonts w:eastAsia="Times New Roman" w:cs="Times New Roman"/>
                <w:bCs/>
                <w:spacing w:val="-4"/>
                <w:sz w:val="26"/>
                <w:szCs w:val="26"/>
              </w:rPr>
              <w:t xml:space="preserve">đăng tải trên ứng dụng Sổ tay đảng viên điện tử </w:t>
            </w:r>
            <w:r w:rsidRPr="008A271E">
              <w:rPr>
                <w:rFonts w:eastAsia="Times New Roman" w:cs="Times New Roman"/>
                <w:i/>
                <w:iCs/>
                <w:color w:val="000000"/>
                <w:spacing w:val="-4"/>
                <w:sz w:val="26"/>
                <w:szCs w:val="26"/>
              </w:rPr>
              <w:t>(Thiếu 1 nội dung trừ 0,4 điểm; trường hợp bí thư không trực tiếp báo cáo trừ 1 điểm)</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06289548"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2</w:t>
            </w:r>
          </w:p>
        </w:tc>
        <w:tc>
          <w:tcPr>
            <w:tcW w:w="876" w:type="dxa"/>
            <w:tcBorders>
              <w:top w:val="single" w:sz="4" w:space="0" w:color="auto"/>
              <w:left w:val="nil"/>
              <w:bottom w:val="single" w:sz="4" w:space="0" w:color="auto"/>
              <w:right w:val="single" w:sz="4" w:space="0" w:color="auto"/>
            </w:tcBorders>
            <w:noWrap/>
            <w:vAlign w:val="center"/>
            <w:hideMark/>
          </w:tcPr>
          <w:p w14:paraId="5DF3A825"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5AFC397F"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63C2F" w14:textId="77777777" w:rsidR="00906761" w:rsidRPr="008A271E" w:rsidRDefault="00906761" w:rsidP="00906761">
            <w:pPr>
              <w:snapToGrid w:val="0"/>
              <w:spacing w:before="60" w:after="60" w:line="240" w:lineRule="auto"/>
              <w:jc w:val="center"/>
              <w:rPr>
                <w:rFonts w:eastAsia="Times New Roman" w:cs="Times New Roman"/>
                <w:i/>
                <w:iCs/>
                <w:sz w:val="26"/>
                <w:szCs w:val="26"/>
              </w:rPr>
            </w:pPr>
            <w:r w:rsidRPr="008A271E">
              <w:rPr>
                <w:rFonts w:eastAsia="Times New Roman" w:cs="Times New Roman"/>
                <w:i/>
                <w:iCs/>
                <w:sz w:val="26"/>
                <w:szCs w:val="26"/>
              </w:rPr>
              <w:t>c</w:t>
            </w:r>
          </w:p>
        </w:tc>
        <w:tc>
          <w:tcPr>
            <w:tcW w:w="6804" w:type="dxa"/>
            <w:tcBorders>
              <w:top w:val="single" w:sz="4" w:space="0" w:color="auto"/>
              <w:left w:val="nil"/>
              <w:bottom w:val="single" w:sz="4" w:space="0" w:color="auto"/>
              <w:right w:val="single" w:sz="4" w:space="0" w:color="auto"/>
            </w:tcBorders>
            <w:noWrap/>
            <w:vAlign w:val="center"/>
            <w:hideMark/>
          </w:tcPr>
          <w:p w14:paraId="7A3FAE83" w14:textId="77777777" w:rsidR="00906761" w:rsidRPr="008A271E" w:rsidRDefault="00906761" w:rsidP="00906761">
            <w:pPr>
              <w:snapToGrid w:val="0"/>
              <w:spacing w:before="60" w:after="60" w:line="240" w:lineRule="auto"/>
              <w:jc w:val="both"/>
              <w:rPr>
                <w:rFonts w:eastAsia="Times New Roman" w:cs="Times New Roman"/>
                <w:i/>
                <w:iCs/>
                <w:color w:val="000000"/>
                <w:sz w:val="26"/>
                <w:szCs w:val="26"/>
              </w:rPr>
            </w:pPr>
            <w:r w:rsidRPr="008A271E">
              <w:rPr>
                <w:rFonts w:eastAsia="Times New Roman" w:cs="Times New Roman"/>
                <w:i/>
                <w:iCs/>
                <w:color w:val="000000"/>
                <w:sz w:val="26"/>
                <w:szCs w:val="26"/>
              </w:rPr>
              <w:t xml:space="preserve">Kết thúc: (i) </w:t>
            </w:r>
            <w:r w:rsidRPr="008A271E">
              <w:rPr>
                <w:rFonts w:eastAsia="Times New Roman" w:cs="Times New Roman"/>
                <w:bCs/>
                <w:sz w:val="26"/>
                <w:szCs w:val="26"/>
              </w:rPr>
              <w:t xml:space="preserve">Bí thư chi bộ đánh giá việc chuẩn bị, chất lượng của chuyên đề; </w:t>
            </w:r>
            <w:r w:rsidRPr="008A271E">
              <w:rPr>
                <w:rFonts w:eastAsia="Times New Roman" w:cs="Times New Roman"/>
                <w:bCs/>
                <w:i/>
                <w:sz w:val="26"/>
                <w:szCs w:val="26"/>
              </w:rPr>
              <w:t>(ii)</w:t>
            </w:r>
            <w:r w:rsidRPr="008A271E">
              <w:rPr>
                <w:rFonts w:eastAsia="Times New Roman" w:cs="Times New Roman"/>
                <w:bCs/>
                <w:sz w:val="26"/>
                <w:szCs w:val="26"/>
              </w:rPr>
              <w:t xml:space="preserve"> ý nghĩa, tác dụng của chuyên đề đối với chi bộ, đảng viên; </w:t>
            </w:r>
            <w:r w:rsidRPr="008A271E">
              <w:rPr>
                <w:rFonts w:eastAsia="Times New Roman" w:cs="Times New Roman"/>
                <w:bCs/>
                <w:i/>
                <w:sz w:val="26"/>
                <w:szCs w:val="26"/>
              </w:rPr>
              <w:t>(iii)</w:t>
            </w:r>
            <w:r w:rsidRPr="008A271E">
              <w:rPr>
                <w:rFonts w:eastAsia="Times New Roman" w:cs="Times New Roman"/>
                <w:bCs/>
                <w:sz w:val="26"/>
                <w:szCs w:val="26"/>
              </w:rPr>
              <w:t xml:space="preserve"> Kết luận các nội dung cần tiếp thu để bổ sung, hoàn thiện dự thảo chuyên đề</w:t>
            </w:r>
            <w:r w:rsidRPr="008A271E">
              <w:rPr>
                <w:rFonts w:eastAsia="Times New Roman" w:cs="Times New Roman"/>
                <w:color w:val="000000"/>
                <w:sz w:val="26"/>
                <w:szCs w:val="26"/>
              </w:rPr>
              <w:t xml:space="preserve">. </w:t>
            </w:r>
            <w:r w:rsidRPr="008A271E">
              <w:rPr>
                <w:rFonts w:eastAsia="Times New Roman" w:cs="Times New Roman"/>
                <w:i/>
                <w:iCs/>
                <w:color w:val="000000"/>
                <w:sz w:val="26"/>
                <w:szCs w:val="26"/>
              </w:rPr>
              <w:t>(Thiếu 1 nội dung trừ 0,5 điểm).</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7816D6D1"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2</w:t>
            </w:r>
          </w:p>
        </w:tc>
        <w:tc>
          <w:tcPr>
            <w:tcW w:w="876" w:type="dxa"/>
            <w:tcBorders>
              <w:top w:val="single" w:sz="4" w:space="0" w:color="auto"/>
              <w:left w:val="nil"/>
              <w:bottom w:val="single" w:sz="4" w:space="0" w:color="auto"/>
              <w:right w:val="single" w:sz="4" w:space="0" w:color="auto"/>
            </w:tcBorders>
            <w:noWrap/>
            <w:vAlign w:val="center"/>
            <w:hideMark/>
          </w:tcPr>
          <w:p w14:paraId="1F3BFA40"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17AB815A"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6AB95" w14:textId="77777777" w:rsidR="00906761" w:rsidRPr="008A271E" w:rsidRDefault="00906761" w:rsidP="00906761">
            <w:pPr>
              <w:snapToGrid w:val="0"/>
              <w:spacing w:before="60" w:after="60" w:line="240" w:lineRule="auto"/>
              <w:jc w:val="center"/>
              <w:rPr>
                <w:rFonts w:eastAsia="Times New Roman" w:cs="Times New Roman"/>
                <w:b/>
                <w:bCs/>
                <w:i/>
                <w:iCs/>
                <w:sz w:val="26"/>
                <w:szCs w:val="26"/>
              </w:rPr>
            </w:pPr>
            <w:r w:rsidRPr="008A271E">
              <w:rPr>
                <w:rFonts w:eastAsia="Times New Roman" w:cs="Times New Roman"/>
                <w:b/>
                <w:bCs/>
                <w:i/>
                <w:iCs/>
                <w:sz w:val="26"/>
                <w:szCs w:val="26"/>
              </w:rPr>
              <w:t>4.2</w:t>
            </w:r>
          </w:p>
        </w:tc>
        <w:tc>
          <w:tcPr>
            <w:tcW w:w="6804" w:type="dxa"/>
            <w:tcBorders>
              <w:top w:val="single" w:sz="4" w:space="0" w:color="auto"/>
              <w:left w:val="nil"/>
              <w:bottom w:val="single" w:sz="4" w:space="0" w:color="auto"/>
              <w:right w:val="single" w:sz="4" w:space="0" w:color="auto"/>
            </w:tcBorders>
            <w:noWrap/>
            <w:vAlign w:val="center"/>
            <w:hideMark/>
          </w:tcPr>
          <w:p w14:paraId="616142ED" w14:textId="77777777" w:rsidR="00906761" w:rsidRPr="008A271E" w:rsidRDefault="00906761" w:rsidP="00906761">
            <w:pPr>
              <w:snapToGrid w:val="0"/>
              <w:spacing w:before="60" w:after="60" w:line="240" w:lineRule="auto"/>
              <w:jc w:val="both"/>
              <w:rPr>
                <w:rFonts w:eastAsia="Times New Roman" w:cs="Times New Roman"/>
                <w:b/>
                <w:bCs/>
                <w:i/>
                <w:iCs/>
                <w:color w:val="000000"/>
                <w:sz w:val="26"/>
                <w:szCs w:val="26"/>
              </w:rPr>
            </w:pPr>
            <w:r w:rsidRPr="008A271E">
              <w:rPr>
                <w:rFonts w:eastAsia="Times New Roman" w:cs="Times New Roman"/>
                <w:b/>
                <w:bCs/>
                <w:i/>
                <w:iCs/>
                <w:color w:val="000000"/>
                <w:sz w:val="26"/>
                <w:szCs w:val="26"/>
              </w:rPr>
              <w:t>Thực hiện đầy đủ nội dung sinh hoạt chi bộ:</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6B516918" w14:textId="77777777" w:rsidR="00906761" w:rsidRPr="008A271E" w:rsidRDefault="00906761" w:rsidP="00906761">
            <w:pPr>
              <w:snapToGrid w:val="0"/>
              <w:spacing w:before="60" w:after="60" w:line="240" w:lineRule="auto"/>
              <w:jc w:val="center"/>
              <w:rPr>
                <w:rFonts w:eastAsia="Times New Roman" w:cs="Times New Roman"/>
                <w:b/>
                <w:bCs/>
                <w:i/>
                <w:iCs/>
                <w:sz w:val="26"/>
                <w:szCs w:val="26"/>
              </w:rPr>
            </w:pPr>
            <w:r w:rsidRPr="008A271E">
              <w:rPr>
                <w:rFonts w:eastAsia="Times New Roman" w:cs="Times New Roman"/>
                <w:b/>
                <w:bCs/>
                <w:i/>
                <w:iCs/>
                <w:sz w:val="26"/>
                <w:szCs w:val="26"/>
              </w:rPr>
              <w:t>25</w:t>
            </w:r>
          </w:p>
        </w:tc>
        <w:tc>
          <w:tcPr>
            <w:tcW w:w="876" w:type="dxa"/>
            <w:tcBorders>
              <w:top w:val="single" w:sz="4" w:space="0" w:color="auto"/>
              <w:left w:val="nil"/>
              <w:bottom w:val="single" w:sz="4" w:space="0" w:color="auto"/>
              <w:right w:val="single" w:sz="4" w:space="0" w:color="auto"/>
            </w:tcBorders>
            <w:noWrap/>
            <w:vAlign w:val="center"/>
            <w:hideMark/>
          </w:tcPr>
          <w:p w14:paraId="2D39A63F" w14:textId="77777777" w:rsidR="00906761" w:rsidRPr="008A271E" w:rsidRDefault="00906761" w:rsidP="00675C8A">
            <w:pPr>
              <w:snapToGrid w:val="0"/>
              <w:spacing w:before="60" w:after="60" w:line="240" w:lineRule="auto"/>
              <w:jc w:val="center"/>
              <w:rPr>
                <w:rFonts w:eastAsia="Times New Roman" w:cs="Times New Roman"/>
                <w:b/>
                <w:bCs/>
                <w:i/>
                <w:iCs/>
                <w:sz w:val="26"/>
                <w:szCs w:val="26"/>
              </w:rPr>
            </w:pPr>
          </w:p>
        </w:tc>
      </w:tr>
      <w:tr w:rsidR="00906761" w:rsidRPr="008A271E" w14:paraId="172B6678"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E1198"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a</w:t>
            </w:r>
          </w:p>
        </w:tc>
        <w:tc>
          <w:tcPr>
            <w:tcW w:w="6804" w:type="dxa"/>
            <w:tcBorders>
              <w:top w:val="single" w:sz="4" w:space="0" w:color="auto"/>
              <w:left w:val="nil"/>
              <w:bottom w:val="single" w:sz="4" w:space="0" w:color="auto"/>
              <w:right w:val="single" w:sz="4" w:space="0" w:color="auto"/>
            </w:tcBorders>
            <w:noWrap/>
            <w:vAlign w:val="center"/>
            <w:hideMark/>
          </w:tcPr>
          <w:p w14:paraId="4A45BB07" w14:textId="542BB50F" w:rsidR="00906761" w:rsidRPr="008A271E" w:rsidRDefault="00906761" w:rsidP="00906761">
            <w:pPr>
              <w:snapToGrid w:val="0"/>
              <w:spacing w:before="60" w:after="60" w:line="240" w:lineRule="auto"/>
              <w:jc w:val="both"/>
              <w:rPr>
                <w:rFonts w:eastAsia="Times New Roman" w:cs="Times New Roman"/>
                <w:color w:val="000000"/>
                <w:spacing w:val="-4"/>
                <w:sz w:val="26"/>
                <w:szCs w:val="26"/>
              </w:rPr>
            </w:pPr>
            <w:r w:rsidRPr="008A271E">
              <w:rPr>
                <w:rFonts w:eastAsia="Times New Roman" w:cs="Times New Roman"/>
                <w:bCs/>
                <w:sz w:val="26"/>
                <w:szCs w:val="26"/>
              </w:rPr>
              <w:t xml:space="preserve">Sinh hoạt chuyên đề thực hiện các nội dung tại Điểm 3.2, Khoản 3, Mục II của </w:t>
            </w:r>
            <w:r w:rsidRPr="008A271E">
              <w:rPr>
                <w:rFonts w:eastAsia="Times New Roman" w:cs="Times New Roman"/>
                <w:i/>
                <w:color w:val="000000"/>
                <w:sz w:val="26"/>
                <w:szCs w:val="26"/>
              </w:rPr>
              <w:t>Hướng dẫn số 42-HD/BTCTW</w:t>
            </w:r>
            <w:r w:rsidRPr="008A271E">
              <w:rPr>
                <w:rFonts w:eastAsia="Times New Roman" w:cs="Times New Roman"/>
                <w:bCs/>
                <w:sz w:val="26"/>
                <w:szCs w:val="26"/>
              </w:rPr>
              <w:t>; trong đó chú ý phải xây dựng kế hoạch, chủ đề sinh hoạt (được cấp ủy cấp trên phê duyệt); phân công chuẩn bị chuyên đề</w:t>
            </w:r>
            <w:r w:rsidRPr="008A271E">
              <w:rPr>
                <w:rFonts w:eastAsia="Times New Roman" w:cs="Times New Roman"/>
                <w:i/>
                <w:iCs/>
                <w:color w:val="000000"/>
                <w:spacing w:val="-4"/>
                <w:sz w:val="26"/>
                <w:szCs w:val="26"/>
              </w:rPr>
              <w:t xml:space="preserve"> (Không thực hiện trừ 5 điểm; thực hiện không đầy đủ trừ 2,5 điểm, chất lượng kém trừ 1-3 điểm tùy theo mức độ đánh giá)</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7024C7F8"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5</w:t>
            </w:r>
          </w:p>
        </w:tc>
        <w:tc>
          <w:tcPr>
            <w:tcW w:w="876" w:type="dxa"/>
            <w:tcBorders>
              <w:top w:val="single" w:sz="4" w:space="0" w:color="auto"/>
              <w:left w:val="nil"/>
              <w:bottom w:val="single" w:sz="4" w:space="0" w:color="auto"/>
              <w:right w:val="single" w:sz="4" w:space="0" w:color="auto"/>
            </w:tcBorders>
            <w:noWrap/>
            <w:vAlign w:val="center"/>
            <w:hideMark/>
          </w:tcPr>
          <w:p w14:paraId="4E18596C"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0885B003"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6C216"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lastRenderedPageBreak/>
              <w:t>b</w:t>
            </w:r>
          </w:p>
        </w:tc>
        <w:tc>
          <w:tcPr>
            <w:tcW w:w="6804" w:type="dxa"/>
            <w:tcBorders>
              <w:top w:val="single" w:sz="4" w:space="0" w:color="auto"/>
              <w:left w:val="nil"/>
              <w:bottom w:val="single" w:sz="4" w:space="0" w:color="auto"/>
              <w:right w:val="single" w:sz="4" w:space="0" w:color="auto"/>
            </w:tcBorders>
            <w:noWrap/>
            <w:vAlign w:val="center"/>
            <w:hideMark/>
          </w:tcPr>
          <w:p w14:paraId="5950C48B" w14:textId="77777777" w:rsidR="00906761" w:rsidRPr="008A271E" w:rsidRDefault="00906761" w:rsidP="00906761">
            <w:pPr>
              <w:snapToGrid w:val="0"/>
              <w:spacing w:before="60" w:after="60" w:line="240" w:lineRule="auto"/>
              <w:jc w:val="both"/>
              <w:rPr>
                <w:rFonts w:eastAsia="Times New Roman" w:cs="Times New Roman"/>
                <w:b/>
                <w:bCs/>
                <w:i/>
                <w:iCs/>
                <w:color w:val="000000"/>
                <w:sz w:val="26"/>
                <w:szCs w:val="26"/>
              </w:rPr>
            </w:pPr>
            <w:r w:rsidRPr="008A271E">
              <w:rPr>
                <w:rFonts w:eastAsia="Times New Roman" w:cs="Times New Roman"/>
                <w:sz w:val="26"/>
                <w:szCs w:val="26"/>
                <w:lang w:eastAsia="en-GB"/>
              </w:rPr>
              <w:t>N</w:t>
            </w:r>
            <w:r w:rsidRPr="008A271E">
              <w:rPr>
                <w:rFonts w:eastAsia="Times New Roman" w:cs="Times New Roman"/>
                <w:sz w:val="26"/>
                <w:szCs w:val="26"/>
                <w:lang w:val="vi-VN" w:eastAsia="en-GB"/>
              </w:rPr>
              <w:t>ội dung các chuyên đề phải được chuẩn bị kỹ</w:t>
            </w:r>
            <w:r w:rsidRPr="008A271E">
              <w:rPr>
                <w:rFonts w:eastAsia="Times New Roman" w:cs="Times New Roman"/>
                <w:sz w:val="26"/>
                <w:szCs w:val="26"/>
                <w:lang w:eastAsia="en-GB"/>
              </w:rPr>
              <w:t xml:space="preserve">, </w:t>
            </w:r>
            <w:r w:rsidRPr="008A271E">
              <w:rPr>
                <w:rFonts w:eastAsia="Times New Roman" w:cs="Times New Roman"/>
                <w:sz w:val="26"/>
                <w:szCs w:val="26"/>
                <w:lang w:val="vi-VN" w:eastAsia="en-GB"/>
              </w:rPr>
              <w:t>thiết thực</w:t>
            </w:r>
            <w:r w:rsidRPr="008A271E">
              <w:rPr>
                <w:rFonts w:eastAsia="Times New Roman" w:cs="Times New Roman"/>
                <w:sz w:val="26"/>
                <w:szCs w:val="26"/>
                <w:lang w:eastAsia="en-GB"/>
              </w:rPr>
              <w:t xml:space="preserve">, bám sát nhiệm vụ của từng loại hình chi bộ, </w:t>
            </w:r>
            <w:r w:rsidRPr="008A271E">
              <w:rPr>
                <w:rFonts w:eastAsia="Times New Roman" w:cs="Times New Roman"/>
                <w:sz w:val="26"/>
                <w:szCs w:val="26"/>
                <w:lang w:val="vi-VN" w:eastAsia="en-GB"/>
              </w:rPr>
              <w:t xml:space="preserve">gắn với học tập và làm theo tư tưởng, đạo đức, phong cách Hồ Chí Minh; về </w:t>
            </w:r>
            <w:r w:rsidRPr="008A271E">
              <w:rPr>
                <w:rFonts w:eastAsia="Times New Roman" w:cs="Times New Roman"/>
                <w:sz w:val="26"/>
                <w:szCs w:val="26"/>
                <w:lang w:eastAsia="en-GB"/>
              </w:rPr>
              <w:t>thực hành cần, kiệm, liêm, chính, chí công vô tư</w:t>
            </w:r>
            <w:r w:rsidRPr="008A271E">
              <w:rPr>
                <w:rFonts w:eastAsia="Times New Roman" w:cs="Times New Roman"/>
                <w:sz w:val="26"/>
                <w:szCs w:val="26"/>
                <w:lang w:val="vi-VN" w:eastAsia="en-GB"/>
              </w:rPr>
              <w:t xml:space="preserve">, phòng, chống tham nhũng, lãng phí, tiêu cực; </w:t>
            </w:r>
            <w:r w:rsidRPr="008A271E">
              <w:rPr>
                <w:rFonts w:eastAsia="Times New Roman" w:cs="Times New Roman"/>
                <w:sz w:val="26"/>
                <w:szCs w:val="26"/>
                <w:lang w:eastAsia="en-GB"/>
              </w:rPr>
              <w:t xml:space="preserve">về </w:t>
            </w:r>
            <w:r w:rsidRPr="008A271E">
              <w:rPr>
                <w:rFonts w:eastAsia="Times New Roman" w:cs="Times New Roman"/>
                <w:sz w:val="26"/>
                <w:szCs w:val="26"/>
                <w:lang w:val="vi-VN" w:eastAsia="en-GB"/>
              </w:rPr>
              <w:t xml:space="preserve">xây dựng Đảng, xây dựng hệ thống chính trị; về giáo dục truyền thống cách mạng, </w:t>
            </w:r>
            <w:r w:rsidRPr="008A271E">
              <w:rPr>
                <w:rFonts w:eastAsia="Times New Roman" w:cs="Times New Roman"/>
                <w:sz w:val="26"/>
                <w:szCs w:val="26"/>
                <w:lang w:eastAsia="en-GB"/>
              </w:rPr>
              <w:t xml:space="preserve">nhiệm vụ </w:t>
            </w:r>
            <w:r w:rsidRPr="008A271E">
              <w:rPr>
                <w:rFonts w:eastAsia="Times New Roman" w:cs="Times New Roman"/>
                <w:sz w:val="26"/>
                <w:szCs w:val="26"/>
                <w:lang w:val="vi-VN" w:eastAsia="en-GB"/>
              </w:rPr>
              <w:t xml:space="preserve">phát triển địa phương, </w:t>
            </w:r>
            <w:r w:rsidRPr="008A271E">
              <w:rPr>
                <w:rFonts w:eastAsia="Times New Roman" w:cs="Times New Roman"/>
                <w:sz w:val="26"/>
                <w:szCs w:val="26"/>
                <w:lang w:eastAsia="en-GB"/>
              </w:rPr>
              <w:t xml:space="preserve">hiệu quả công tác chuyên môn </w:t>
            </w:r>
            <w:r w:rsidRPr="008A271E">
              <w:rPr>
                <w:rFonts w:eastAsia="Times New Roman" w:cs="Times New Roman"/>
                <w:sz w:val="26"/>
                <w:szCs w:val="26"/>
                <w:lang w:val="vi-VN" w:eastAsia="en-GB"/>
              </w:rPr>
              <w:t xml:space="preserve">cơ quan, đơn vị và các nội dung khác </w:t>
            </w:r>
            <w:r w:rsidRPr="008A271E">
              <w:rPr>
                <w:rFonts w:eastAsia="Times New Roman" w:cs="Times New Roman"/>
                <w:sz w:val="26"/>
                <w:szCs w:val="26"/>
                <w:lang w:eastAsia="en-GB"/>
              </w:rPr>
              <w:t xml:space="preserve">có liên quan; </w:t>
            </w:r>
            <w:r w:rsidRPr="008A271E">
              <w:rPr>
                <w:rFonts w:eastAsia="Times New Roman" w:cs="Times New Roman"/>
                <w:sz w:val="26"/>
                <w:szCs w:val="26"/>
                <w:lang w:val="vi-VN" w:eastAsia="en-GB"/>
              </w:rPr>
              <w:t>tập trung thảo luận sâu để đề ra các nhiệm vụ, giải pháp có tính khả thi cao. Thường xuyên cập nhật, đưa các quan điểm</w:t>
            </w:r>
            <w:r w:rsidRPr="008A271E">
              <w:rPr>
                <w:rFonts w:eastAsia="Times New Roman" w:cs="Times New Roman"/>
                <w:sz w:val="26"/>
                <w:szCs w:val="26"/>
                <w:lang w:eastAsia="en-GB"/>
              </w:rPr>
              <w:t xml:space="preserve">, nội dung lãnh đạo, </w:t>
            </w:r>
            <w:r w:rsidRPr="008A271E">
              <w:rPr>
                <w:rFonts w:eastAsia="Times New Roman" w:cs="Times New Roman"/>
                <w:sz w:val="26"/>
                <w:szCs w:val="26"/>
                <w:lang w:val="vi-VN" w:eastAsia="en-GB"/>
              </w:rPr>
              <w:t>chỉ đạo mới</w:t>
            </w:r>
            <w:r w:rsidRPr="008A271E">
              <w:rPr>
                <w:rFonts w:eastAsia="Times New Roman" w:cs="Times New Roman"/>
                <w:sz w:val="26"/>
                <w:szCs w:val="26"/>
                <w:lang w:eastAsia="en-GB"/>
              </w:rPr>
              <w:t>, quan trọng</w:t>
            </w:r>
            <w:r w:rsidRPr="008A271E">
              <w:rPr>
                <w:rFonts w:eastAsia="Times New Roman" w:cs="Times New Roman"/>
                <w:sz w:val="26"/>
                <w:szCs w:val="26"/>
                <w:lang w:val="vi-VN" w:eastAsia="en-GB"/>
              </w:rPr>
              <w:t xml:space="preserve"> của Đảng, của đồng chí Tổng Bí thư vào sinh hoạt định kỳ, chuyên đề</w:t>
            </w:r>
            <w:r w:rsidRPr="008A271E">
              <w:rPr>
                <w:rFonts w:eastAsia="Times New Roman" w:cs="Times New Roman"/>
                <w:sz w:val="26"/>
                <w:szCs w:val="26"/>
                <w:lang w:eastAsia="en-GB"/>
              </w:rPr>
              <w:t>.</w:t>
            </w:r>
            <w:r w:rsidRPr="008A271E">
              <w:rPr>
                <w:rFonts w:eastAsia="Times New Roman" w:cs="Times New Roman"/>
                <w:color w:val="000000"/>
                <w:sz w:val="26"/>
                <w:szCs w:val="26"/>
              </w:rPr>
              <w:t xml:space="preserve"> </w:t>
            </w:r>
            <w:r w:rsidRPr="008A271E">
              <w:rPr>
                <w:rFonts w:eastAsia="Times New Roman" w:cs="Times New Roman"/>
                <w:i/>
                <w:iCs/>
                <w:color w:val="000000"/>
                <w:sz w:val="26"/>
                <w:szCs w:val="26"/>
              </w:rPr>
              <w:t>(Chuẩn bị không kỹ lưỡng, nội dung không bám sát, phù hợp nhiệm vụ theo từng loại hình chi bộ trừ 5 điểm; Đảng viên tham gia thảo luận chất lượng thấp, không có giải pháp khả thi trừ 1 đến 3 điểm tùy theo mức độ đánh giá)</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0A9100C2"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10</w:t>
            </w:r>
          </w:p>
        </w:tc>
        <w:tc>
          <w:tcPr>
            <w:tcW w:w="876" w:type="dxa"/>
            <w:tcBorders>
              <w:top w:val="single" w:sz="4" w:space="0" w:color="auto"/>
              <w:left w:val="nil"/>
              <w:bottom w:val="single" w:sz="4" w:space="0" w:color="auto"/>
              <w:right w:val="single" w:sz="4" w:space="0" w:color="auto"/>
            </w:tcBorders>
            <w:noWrap/>
            <w:vAlign w:val="center"/>
            <w:hideMark/>
          </w:tcPr>
          <w:p w14:paraId="77D6DA68"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70285E9B"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E09AE" w14:textId="77777777" w:rsidR="00906761" w:rsidRPr="008A271E" w:rsidRDefault="00906761" w:rsidP="00906761">
            <w:pPr>
              <w:snapToGrid w:val="0"/>
              <w:spacing w:before="60" w:after="60" w:line="240" w:lineRule="auto"/>
              <w:jc w:val="center"/>
              <w:rPr>
                <w:rFonts w:eastAsia="Times New Roman" w:cs="Times New Roman"/>
                <w:i/>
                <w:iCs/>
                <w:sz w:val="26"/>
                <w:szCs w:val="26"/>
              </w:rPr>
            </w:pPr>
            <w:r w:rsidRPr="008A271E">
              <w:rPr>
                <w:rFonts w:eastAsia="Times New Roman" w:cs="Times New Roman"/>
                <w:i/>
                <w:iCs/>
                <w:sz w:val="26"/>
                <w:szCs w:val="26"/>
              </w:rPr>
              <w:t>c</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14862098" w14:textId="77777777" w:rsidR="00906761" w:rsidRPr="008A271E" w:rsidRDefault="00906761" w:rsidP="00906761">
            <w:pPr>
              <w:snapToGrid w:val="0"/>
              <w:spacing w:before="60" w:after="60" w:line="240" w:lineRule="auto"/>
              <w:jc w:val="both"/>
              <w:rPr>
                <w:rFonts w:eastAsia="Times New Roman" w:cs="Times New Roman"/>
                <w:b/>
                <w:bCs/>
                <w:i/>
                <w:iCs/>
                <w:sz w:val="26"/>
                <w:szCs w:val="26"/>
              </w:rPr>
            </w:pPr>
            <w:r w:rsidRPr="008A271E">
              <w:rPr>
                <w:rFonts w:eastAsia="Times New Roman" w:cs="Times New Roman"/>
                <w:sz w:val="26"/>
                <w:szCs w:val="26"/>
              </w:rPr>
              <w:t>Số lượng ý kiến phát biểu của đảng viên tham gia sinh hoạt</w:t>
            </w:r>
            <w:r w:rsidRPr="008A271E">
              <w:rPr>
                <w:rFonts w:eastAsia="Times New Roman" w:cs="Times New Roman"/>
                <w:b/>
                <w:bCs/>
                <w:i/>
                <w:iCs/>
                <w:sz w:val="26"/>
                <w:szCs w:val="26"/>
              </w:rPr>
              <w:t xml:space="preserve"> </w:t>
            </w:r>
            <w:r w:rsidRPr="008A271E">
              <w:rPr>
                <w:rFonts w:eastAsia="Times New Roman" w:cs="Times New Roman"/>
                <w:i/>
                <w:iCs/>
                <w:sz w:val="26"/>
                <w:szCs w:val="26"/>
              </w:rPr>
              <w:t xml:space="preserve">(Chi bộ dưới 07 đảng viên phải có tối thiểu 70% đảng viên tham gia phát biểu; có từ 7 đến dưới 10 đảng viên tối thiểu có 06 ý kiến phát biểu; có từ 10 đến 30 đảng viên tối thiểu có 08 ý kiến phát biểu; trên 30 đảng viên tối thiểu có 09 ý kiến phát biểu. Thiếu 01 ý kiến trừ 0,5 điểm, nếu không có ý kiến nào phát biểu trừ 8 điểm). </w:t>
            </w:r>
            <w:r w:rsidRPr="008A271E">
              <w:rPr>
                <w:rFonts w:eastAsia="Times New Roman" w:cs="Times New Roman"/>
                <w:sz w:val="26"/>
                <w:szCs w:val="26"/>
              </w:rPr>
              <w:t xml:space="preserve">Các ý kiến phát biểu phải tập trung trao đổi, thảo luận nội dung trọng tâm liên quan trực tiếp đến chuyên đề. </w:t>
            </w:r>
            <w:r w:rsidRPr="008A271E">
              <w:rPr>
                <w:rFonts w:eastAsia="Times New Roman" w:cs="Times New Roman"/>
                <w:i/>
                <w:iCs/>
                <w:sz w:val="26"/>
                <w:szCs w:val="26"/>
              </w:rPr>
              <w:t>(Ý kiến phát biểu không trọng tâm, không có chất lượng trừ 1 đến 3 điểm theo mức độ, số lượng đảng viên phát biểu).</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789D2C86"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8</w:t>
            </w:r>
          </w:p>
        </w:tc>
        <w:tc>
          <w:tcPr>
            <w:tcW w:w="876" w:type="dxa"/>
            <w:tcBorders>
              <w:top w:val="single" w:sz="4" w:space="0" w:color="auto"/>
              <w:left w:val="nil"/>
              <w:bottom w:val="single" w:sz="4" w:space="0" w:color="auto"/>
              <w:right w:val="single" w:sz="4" w:space="0" w:color="auto"/>
            </w:tcBorders>
            <w:noWrap/>
            <w:vAlign w:val="center"/>
            <w:hideMark/>
          </w:tcPr>
          <w:p w14:paraId="40C2118E"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643BB01C"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7C26156" w14:textId="2BCDEF45" w:rsidR="00906761" w:rsidRPr="008A271E" w:rsidRDefault="0012502F" w:rsidP="00906761">
            <w:pPr>
              <w:snapToGrid w:val="0"/>
              <w:spacing w:before="60" w:after="60" w:line="240" w:lineRule="auto"/>
              <w:jc w:val="center"/>
              <w:rPr>
                <w:rFonts w:eastAsia="Times New Roman" w:cs="Times New Roman"/>
                <w:i/>
                <w:iCs/>
                <w:sz w:val="26"/>
                <w:szCs w:val="26"/>
              </w:rPr>
            </w:pPr>
            <w:r w:rsidRPr="008A271E">
              <w:rPr>
                <w:rFonts w:eastAsia="Times New Roman" w:cs="Times New Roman"/>
                <w:i/>
                <w:iCs/>
                <w:sz w:val="26"/>
                <w:szCs w:val="26"/>
              </w:rPr>
              <w:t>d</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571CF1FD" w14:textId="2499D9FE" w:rsidR="00906761" w:rsidRPr="008A271E" w:rsidRDefault="00906761" w:rsidP="00906761">
            <w:pPr>
              <w:snapToGrid w:val="0"/>
              <w:spacing w:before="60" w:after="60" w:line="240" w:lineRule="auto"/>
              <w:jc w:val="both"/>
              <w:rPr>
                <w:rFonts w:eastAsia="Times New Roman" w:cs="Times New Roman"/>
                <w:sz w:val="26"/>
                <w:szCs w:val="26"/>
              </w:rPr>
            </w:pPr>
            <w:r w:rsidRPr="008A271E">
              <w:rPr>
                <w:rFonts w:eastAsia="Times New Roman" w:cs="Times New Roman"/>
                <w:sz w:val="26"/>
                <w:szCs w:val="26"/>
              </w:rPr>
              <w:t>Sổ biên bản sinh hoạt chi bộ (kể cả biên bản điện tử - nếu có) ghi chép đầy đủ diễn biến của buổi sinh hoạt.</w:t>
            </w:r>
            <w:r w:rsidRPr="008A271E">
              <w:rPr>
                <w:rFonts w:eastAsia="Times New Roman" w:cs="Times New Roman"/>
                <w:i/>
                <w:iCs/>
                <w:sz w:val="26"/>
                <w:szCs w:val="26"/>
              </w:rPr>
              <w:t xml:space="preserve"> (Không ghi biên bản trừ 1 điểm; ghi biên bản nhưng không đúng theo quy định trừ 0,5 điểm;</w:t>
            </w:r>
            <w:r w:rsidR="0012502F" w:rsidRPr="008A271E">
              <w:rPr>
                <w:rFonts w:eastAsia="Times New Roman" w:cs="Times New Roman"/>
                <w:i/>
                <w:iCs/>
                <w:sz w:val="26"/>
                <w:szCs w:val="26"/>
                <w:lang w:val="vi-VN"/>
              </w:rPr>
              <w:t xml:space="preserve"> </w:t>
            </w:r>
            <w:r w:rsidRPr="008A271E">
              <w:rPr>
                <w:rFonts w:eastAsia="Times New Roman" w:cs="Times New Roman"/>
                <w:i/>
                <w:iCs/>
                <w:sz w:val="26"/>
                <w:szCs w:val="26"/>
              </w:rPr>
              <w:t>ghi thiếu hoặc không đúng nội dung diễn biến của cuộc họp trừ 0,5 điểm)</w:t>
            </w:r>
          </w:p>
        </w:tc>
        <w:tc>
          <w:tcPr>
            <w:tcW w:w="875" w:type="dxa"/>
            <w:tcBorders>
              <w:top w:val="single" w:sz="4" w:space="0" w:color="auto"/>
              <w:left w:val="nil"/>
              <w:bottom w:val="single" w:sz="4" w:space="0" w:color="auto"/>
              <w:right w:val="single" w:sz="4" w:space="0" w:color="auto"/>
            </w:tcBorders>
            <w:shd w:val="clear" w:color="000000" w:fill="FFFFFF"/>
            <w:vAlign w:val="center"/>
            <w:hideMark/>
          </w:tcPr>
          <w:p w14:paraId="0C7C5745"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1</w:t>
            </w:r>
          </w:p>
        </w:tc>
        <w:tc>
          <w:tcPr>
            <w:tcW w:w="876" w:type="dxa"/>
            <w:tcBorders>
              <w:top w:val="single" w:sz="4" w:space="0" w:color="auto"/>
              <w:left w:val="nil"/>
              <w:bottom w:val="single" w:sz="4" w:space="0" w:color="auto"/>
              <w:right w:val="single" w:sz="4" w:space="0" w:color="auto"/>
            </w:tcBorders>
            <w:noWrap/>
            <w:vAlign w:val="center"/>
            <w:hideMark/>
          </w:tcPr>
          <w:p w14:paraId="192CBC2C"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5F61D177"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0E010FD" w14:textId="1660F659" w:rsidR="00906761" w:rsidRPr="008A271E" w:rsidRDefault="0012502F" w:rsidP="00906761">
            <w:pPr>
              <w:snapToGrid w:val="0"/>
              <w:spacing w:before="60" w:after="60" w:line="240" w:lineRule="auto"/>
              <w:jc w:val="center"/>
              <w:rPr>
                <w:rFonts w:eastAsia="Times New Roman" w:cs="Times New Roman"/>
                <w:i/>
                <w:iCs/>
                <w:sz w:val="26"/>
                <w:szCs w:val="26"/>
              </w:rPr>
            </w:pPr>
            <w:r w:rsidRPr="008A271E">
              <w:rPr>
                <w:rFonts w:eastAsia="Times New Roman" w:cs="Times New Roman"/>
                <w:i/>
                <w:iCs/>
                <w:sz w:val="26"/>
                <w:szCs w:val="26"/>
              </w:rPr>
              <w:t>e</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0EF8AC8E" w14:textId="77777777" w:rsidR="00906761" w:rsidRPr="008A271E" w:rsidRDefault="00906761" w:rsidP="00906761">
            <w:pPr>
              <w:snapToGrid w:val="0"/>
              <w:spacing w:before="60" w:after="60" w:line="240" w:lineRule="auto"/>
              <w:jc w:val="both"/>
              <w:rPr>
                <w:rFonts w:eastAsia="Times New Roman" w:cs="Times New Roman"/>
                <w:sz w:val="26"/>
                <w:szCs w:val="26"/>
              </w:rPr>
            </w:pPr>
            <w:r w:rsidRPr="008A271E">
              <w:rPr>
                <w:rFonts w:eastAsia="Times New Roman" w:cs="Times New Roman"/>
                <w:sz w:val="26"/>
                <w:szCs w:val="26"/>
              </w:rPr>
              <w:t xml:space="preserve">Tài liệu sinh hoạt chuyên đề được đăng tải trên ứng dụng Sổ tay đảng viên điện tử (bao gồm báo cáo, định hướng thảo luận, dự thảo kết luận (nghị quyết) kỳ họp) bảo đảm thời gian theo quy định. </w:t>
            </w:r>
            <w:r w:rsidRPr="008A271E">
              <w:rPr>
                <w:rFonts w:eastAsia="Times New Roman" w:cs="Times New Roman"/>
                <w:i/>
                <w:iCs/>
                <w:sz w:val="26"/>
                <w:szCs w:val="26"/>
              </w:rPr>
              <w:t>(Không đăng tải trừ 01 điểm; đăng tải chậm, thiếu trừ 0,5 điểm).</w:t>
            </w:r>
          </w:p>
        </w:tc>
        <w:tc>
          <w:tcPr>
            <w:tcW w:w="875" w:type="dxa"/>
            <w:tcBorders>
              <w:top w:val="single" w:sz="4" w:space="0" w:color="auto"/>
              <w:left w:val="nil"/>
              <w:bottom w:val="single" w:sz="4" w:space="0" w:color="auto"/>
              <w:right w:val="single" w:sz="4" w:space="0" w:color="auto"/>
            </w:tcBorders>
            <w:vAlign w:val="center"/>
            <w:hideMark/>
          </w:tcPr>
          <w:p w14:paraId="7500739D"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1</w:t>
            </w:r>
          </w:p>
        </w:tc>
        <w:tc>
          <w:tcPr>
            <w:tcW w:w="876" w:type="dxa"/>
            <w:tcBorders>
              <w:top w:val="single" w:sz="4" w:space="0" w:color="auto"/>
              <w:left w:val="nil"/>
              <w:bottom w:val="single" w:sz="4" w:space="0" w:color="auto"/>
              <w:right w:val="single" w:sz="4" w:space="0" w:color="auto"/>
            </w:tcBorders>
            <w:noWrap/>
            <w:vAlign w:val="center"/>
            <w:hideMark/>
          </w:tcPr>
          <w:p w14:paraId="2D60386F"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32E6CF42"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6ADA596" w14:textId="77777777" w:rsidR="00906761" w:rsidRPr="008A271E" w:rsidRDefault="00906761" w:rsidP="00906761">
            <w:pPr>
              <w:snapToGrid w:val="0"/>
              <w:spacing w:before="60" w:after="60" w:line="240" w:lineRule="auto"/>
              <w:jc w:val="center"/>
              <w:rPr>
                <w:rFonts w:eastAsia="Times New Roman" w:cs="Times New Roman"/>
                <w:b/>
                <w:bCs/>
                <w:i/>
                <w:iCs/>
                <w:sz w:val="26"/>
                <w:szCs w:val="26"/>
              </w:rPr>
            </w:pPr>
            <w:r w:rsidRPr="008A271E">
              <w:rPr>
                <w:rFonts w:eastAsia="Times New Roman" w:cs="Times New Roman"/>
                <w:b/>
                <w:bCs/>
                <w:i/>
                <w:iCs/>
                <w:sz w:val="26"/>
                <w:szCs w:val="26"/>
              </w:rPr>
              <w:t>4.3</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0EB63FCA" w14:textId="77777777" w:rsidR="00906761" w:rsidRPr="008A271E" w:rsidRDefault="00906761" w:rsidP="00906761">
            <w:pPr>
              <w:snapToGrid w:val="0"/>
              <w:spacing w:before="60" w:after="60" w:line="240" w:lineRule="auto"/>
              <w:jc w:val="both"/>
              <w:rPr>
                <w:rFonts w:eastAsia="Times New Roman" w:cs="Times New Roman"/>
                <w:b/>
                <w:bCs/>
                <w:i/>
                <w:iCs/>
                <w:sz w:val="26"/>
                <w:szCs w:val="26"/>
              </w:rPr>
            </w:pPr>
            <w:r w:rsidRPr="008A271E">
              <w:rPr>
                <w:rFonts w:eastAsia="Times New Roman" w:cs="Times New Roman"/>
                <w:b/>
                <w:bCs/>
                <w:i/>
                <w:iCs/>
                <w:sz w:val="26"/>
                <w:szCs w:val="26"/>
              </w:rPr>
              <w:t>Công tác điều hành của Bí thư (hoặc Phó Bí thư) chi bộ</w:t>
            </w:r>
          </w:p>
        </w:tc>
        <w:tc>
          <w:tcPr>
            <w:tcW w:w="875" w:type="dxa"/>
            <w:tcBorders>
              <w:top w:val="single" w:sz="4" w:space="0" w:color="auto"/>
              <w:left w:val="nil"/>
              <w:bottom w:val="single" w:sz="4" w:space="0" w:color="auto"/>
              <w:right w:val="single" w:sz="4" w:space="0" w:color="auto"/>
            </w:tcBorders>
            <w:vAlign w:val="center"/>
            <w:hideMark/>
          </w:tcPr>
          <w:p w14:paraId="00B9E920" w14:textId="77777777" w:rsidR="00906761" w:rsidRPr="008A271E" w:rsidRDefault="00906761" w:rsidP="00906761">
            <w:pPr>
              <w:snapToGrid w:val="0"/>
              <w:spacing w:before="60" w:after="60" w:line="240" w:lineRule="auto"/>
              <w:jc w:val="center"/>
              <w:rPr>
                <w:rFonts w:eastAsia="Times New Roman" w:cs="Times New Roman"/>
                <w:b/>
                <w:bCs/>
                <w:i/>
                <w:iCs/>
                <w:sz w:val="26"/>
                <w:szCs w:val="26"/>
              </w:rPr>
            </w:pPr>
            <w:r w:rsidRPr="008A271E">
              <w:rPr>
                <w:rFonts w:eastAsia="Times New Roman" w:cs="Times New Roman"/>
                <w:b/>
                <w:bCs/>
                <w:i/>
                <w:iCs/>
                <w:sz w:val="26"/>
                <w:szCs w:val="26"/>
              </w:rPr>
              <w:t>10</w:t>
            </w:r>
          </w:p>
        </w:tc>
        <w:tc>
          <w:tcPr>
            <w:tcW w:w="876" w:type="dxa"/>
            <w:tcBorders>
              <w:top w:val="single" w:sz="4" w:space="0" w:color="auto"/>
              <w:left w:val="nil"/>
              <w:bottom w:val="single" w:sz="4" w:space="0" w:color="auto"/>
              <w:right w:val="single" w:sz="4" w:space="0" w:color="auto"/>
            </w:tcBorders>
            <w:noWrap/>
            <w:vAlign w:val="center"/>
            <w:hideMark/>
          </w:tcPr>
          <w:p w14:paraId="773121B3" w14:textId="77777777" w:rsidR="00906761" w:rsidRPr="008A271E" w:rsidRDefault="00906761" w:rsidP="00675C8A">
            <w:pPr>
              <w:snapToGrid w:val="0"/>
              <w:spacing w:before="60" w:after="60" w:line="240" w:lineRule="auto"/>
              <w:jc w:val="center"/>
              <w:rPr>
                <w:rFonts w:eastAsia="Times New Roman" w:cs="Times New Roman"/>
                <w:b/>
                <w:bCs/>
                <w:i/>
                <w:iCs/>
                <w:sz w:val="26"/>
                <w:szCs w:val="26"/>
              </w:rPr>
            </w:pPr>
          </w:p>
        </w:tc>
      </w:tr>
      <w:tr w:rsidR="00906761" w:rsidRPr="008A271E" w14:paraId="50A038AB"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BA9E653" w14:textId="77777777" w:rsidR="00906761" w:rsidRPr="008A271E" w:rsidRDefault="00906761" w:rsidP="00906761">
            <w:pPr>
              <w:snapToGrid w:val="0"/>
              <w:spacing w:before="60" w:after="60" w:line="240" w:lineRule="auto"/>
              <w:jc w:val="center"/>
              <w:rPr>
                <w:rFonts w:eastAsia="Times New Roman" w:cs="Times New Roman"/>
                <w:i/>
                <w:iCs/>
                <w:sz w:val="26"/>
                <w:szCs w:val="26"/>
              </w:rPr>
            </w:pPr>
            <w:r w:rsidRPr="008A271E">
              <w:rPr>
                <w:rFonts w:eastAsia="Times New Roman" w:cs="Times New Roman"/>
                <w:i/>
                <w:iCs/>
                <w:sz w:val="26"/>
                <w:szCs w:val="26"/>
              </w:rPr>
              <w:t>a</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1FF5E5B5" w14:textId="20D7645D" w:rsidR="00906761" w:rsidRPr="008A271E" w:rsidRDefault="00906761" w:rsidP="00906761">
            <w:pPr>
              <w:snapToGrid w:val="0"/>
              <w:spacing w:before="60" w:after="60" w:line="240" w:lineRule="auto"/>
              <w:jc w:val="both"/>
              <w:rPr>
                <w:rFonts w:eastAsia="Times New Roman" w:cs="Times New Roman"/>
                <w:sz w:val="26"/>
                <w:szCs w:val="26"/>
              </w:rPr>
            </w:pPr>
            <w:r w:rsidRPr="008A271E">
              <w:rPr>
                <w:rFonts w:eastAsia="Times New Roman" w:cs="Times New Roman"/>
                <w:sz w:val="26"/>
                <w:szCs w:val="26"/>
              </w:rPr>
              <w:t>Điều hành linh hoạt, hiệu quả.</w:t>
            </w:r>
            <w:r w:rsidRPr="008A271E">
              <w:rPr>
                <w:rFonts w:eastAsia="Times New Roman" w:cs="Times New Roman"/>
                <w:i/>
                <w:iCs/>
                <w:sz w:val="26"/>
                <w:szCs w:val="26"/>
              </w:rPr>
              <w:t xml:space="preserve"> (không linh hoạt, hiệu quả trừ 1,5 đến 2 điểm theo mức độ điều hành)</w:t>
            </w:r>
          </w:p>
        </w:tc>
        <w:tc>
          <w:tcPr>
            <w:tcW w:w="875" w:type="dxa"/>
            <w:tcBorders>
              <w:top w:val="single" w:sz="4" w:space="0" w:color="auto"/>
              <w:left w:val="nil"/>
              <w:bottom w:val="single" w:sz="4" w:space="0" w:color="auto"/>
              <w:right w:val="single" w:sz="4" w:space="0" w:color="auto"/>
            </w:tcBorders>
            <w:vAlign w:val="center"/>
            <w:hideMark/>
          </w:tcPr>
          <w:p w14:paraId="377A0548"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3</w:t>
            </w:r>
          </w:p>
        </w:tc>
        <w:tc>
          <w:tcPr>
            <w:tcW w:w="876" w:type="dxa"/>
            <w:tcBorders>
              <w:top w:val="single" w:sz="4" w:space="0" w:color="auto"/>
              <w:left w:val="nil"/>
              <w:bottom w:val="single" w:sz="4" w:space="0" w:color="auto"/>
              <w:right w:val="single" w:sz="4" w:space="0" w:color="auto"/>
            </w:tcBorders>
            <w:noWrap/>
            <w:vAlign w:val="center"/>
            <w:hideMark/>
          </w:tcPr>
          <w:p w14:paraId="5F295B4B" w14:textId="77777777" w:rsidR="00906761" w:rsidRPr="008A271E" w:rsidRDefault="00906761" w:rsidP="00675C8A">
            <w:pPr>
              <w:snapToGrid w:val="0"/>
              <w:spacing w:before="60" w:after="60" w:line="240" w:lineRule="auto"/>
              <w:jc w:val="center"/>
              <w:rPr>
                <w:rFonts w:eastAsia="Times New Roman" w:cs="Times New Roman"/>
                <w:b/>
                <w:bCs/>
                <w:i/>
                <w:iCs/>
                <w:sz w:val="26"/>
                <w:szCs w:val="26"/>
              </w:rPr>
            </w:pPr>
          </w:p>
        </w:tc>
      </w:tr>
      <w:tr w:rsidR="00906761" w:rsidRPr="008A271E" w14:paraId="399C302B"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DAACB98" w14:textId="77777777" w:rsidR="00906761" w:rsidRPr="008A271E" w:rsidRDefault="00906761" w:rsidP="00906761">
            <w:pPr>
              <w:snapToGrid w:val="0"/>
              <w:spacing w:before="60" w:after="60" w:line="240" w:lineRule="auto"/>
              <w:jc w:val="center"/>
              <w:rPr>
                <w:rFonts w:eastAsia="Times New Roman" w:cs="Times New Roman"/>
                <w:i/>
                <w:iCs/>
                <w:sz w:val="26"/>
                <w:szCs w:val="26"/>
              </w:rPr>
            </w:pPr>
            <w:r w:rsidRPr="008A271E">
              <w:rPr>
                <w:rFonts w:eastAsia="Times New Roman" w:cs="Times New Roman"/>
                <w:i/>
                <w:iCs/>
                <w:sz w:val="26"/>
                <w:szCs w:val="26"/>
              </w:rPr>
              <w:t>b</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0C514709" w14:textId="77777777" w:rsidR="00906761" w:rsidRPr="008A271E" w:rsidRDefault="00906761" w:rsidP="00906761">
            <w:pPr>
              <w:snapToGrid w:val="0"/>
              <w:spacing w:before="60" w:after="60" w:line="240" w:lineRule="auto"/>
              <w:jc w:val="both"/>
              <w:rPr>
                <w:rFonts w:eastAsia="Times New Roman" w:cs="Times New Roman"/>
                <w:sz w:val="26"/>
                <w:szCs w:val="26"/>
              </w:rPr>
            </w:pPr>
            <w:r w:rsidRPr="008A271E">
              <w:rPr>
                <w:rFonts w:eastAsia="Times New Roman" w:cs="Times New Roman"/>
                <w:sz w:val="26"/>
                <w:szCs w:val="26"/>
              </w:rPr>
              <w:t xml:space="preserve">Có định hướng thảo luận (bao gồm các vấn đề mới, phát sinh từ thực tiễn và những vấn đề đảng viên quan tâm). </w:t>
            </w:r>
            <w:r w:rsidRPr="008A271E">
              <w:rPr>
                <w:rFonts w:eastAsia="Times New Roman" w:cs="Times New Roman"/>
                <w:i/>
                <w:sz w:val="26"/>
                <w:szCs w:val="26"/>
              </w:rPr>
              <w:t xml:space="preserve">Nếu không định </w:t>
            </w:r>
            <w:r w:rsidRPr="008A271E">
              <w:rPr>
                <w:rFonts w:eastAsia="Times New Roman" w:cs="Times New Roman"/>
                <w:i/>
                <w:sz w:val="26"/>
                <w:szCs w:val="26"/>
              </w:rPr>
              <w:lastRenderedPageBreak/>
              <w:t>hướng trừ 2 điểm, nếu định hướng không rõ, thiếu trọng tâm trừ 1 điểm</w:t>
            </w:r>
          </w:p>
        </w:tc>
        <w:tc>
          <w:tcPr>
            <w:tcW w:w="875" w:type="dxa"/>
            <w:tcBorders>
              <w:top w:val="single" w:sz="4" w:space="0" w:color="auto"/>
              <w:left w:val="nil"/>
              <w:bottom w:val="single" w:sz="4" w:space="0" w:color="auto"/>
              <w:right w:val="single" w:sz="4" w:space="0" w:color="auto"/>
            </w:tcBorders>
            <w:vAlign w:val="center"/>
            <w:hideMark/>
          </w:tcPr>
          <w:p w14:paraId="251EDC51"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lastRenderedPageBreak/>
              <w:t>2</w:t>
            </w:r>
          </w:p>
        </w:tc>
        <w:tc>
          <w:tcPr>
            <w:tcW w:w="876" w:type="dxa"/>
            <w:tcBorders>
              <w:top w:val="single" w:sz="4" w:space="0" w:color="auto"/>
              <w:left w:val="nil"/>
              <w:bottom w:val="single" w:sz="4" w:space="0" w:color="auto"/>
              <w:right w:val="single" w:sz="4" w:space="0" w:color="auto"/>
            </w:tcBorders>
            <w:noWrap/>
            <w:vAlign w:val="center"/>
            <w:hideMark/>
          </w:tcPr>
          <w:p w14:paraId="2BF6E42C" w14:textId="77777777" w:rsidR="00906761" w:rsidRPr="008A271E" w:rsidRDefault="00906761" w:rsidP="00675C8A">
            <w:pPr>
              <w:snapToGrid w:val="0"/>
              <w:spacing w:before="60" w:after="60" w:line="240" w:lineRule="auto"/>
              <w:jc w:val="center"/>
              <w:rPr>
                <w:rFonts w:eastAsia="Times New Roman" w:cs="Times New Roman"/>
                <w:b/>
                <w:bCs/>
                <w:i/>
                <w:iCs/>
                <w:sz w:val="26"/>
                <w:szCs w:val="26"/>
              </w:rPr>
            </w:pPr>
          </w:p>
        </w:tc>
      </w:tr>
      <w:tr w:rsidR="00906761" w:rsidRPr="008A271E" w14:paraId="43480562"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7F0C6B3" w14:textId="77777777" w:rsidR="00906761" w:rsidRPr="008A271E" w:rsidRDefault="00906761" w:rsidP="00906761">
            <w:pPr>
              <w:snapToGrid w:val="0"/>
              <w:spacing w:before="60" w:after="60" w:line="240" w:lineRule="auto"/>
              <w:jc w:val="center"/>
              <w:rPr>
                <w:rFonts w:eastAsia="Times New Roman" w:cs="Times New Roman"/>
                <w:i/>
                <w:iCs/>
                <w:sz w:val="26"/>
                <w:szCs w:val="26"/>
              </w:rPr>
            </w:pPr>
            <w:r w:rsidRPr="008A271E">
              <w:rPr>
                <w:rFonts w:eastAsia="Times New Roman" w:cs="Times New Roman"/>
                <w:i/>
                <w:iCs/>
                <w:sz w:val="26"/>
                <w:szCs w:val="26"/>
              </w:rPr>
              <w:t>c</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2B039C24" w14:textId="77777777" w:rsidR="00906761" w:rsidRPr="008A271E" w:rsidRDefault="00906761" w:rsidP="00906761">
            <w:pPr>
              <w:snapToGrid w:val="0"/>
              <w:spacing w:before="60" w:after="60" w:line="240" w:lineRule="auto"/>
              <w:jc w:val="both"/>
              <w:rPr>
                <w:rFonts w:eastAsia="Times New Roman" w:cs="Times New Roman"/>
                <w:sz w:val="26"/>
                <w:szCs w:val="26"/>
              </w:rPr>
            </w:pPr>
            <w:r w:rsidRPr="008A271E">
              <w:rPr>
                <w:rFonts w:eastAsia="Times New Roman" w:cs="Times New Roman"/>
                <w:sz w:val="26"/>
                <w:szCs w:val="26"/>
              </w:rPr>
              <w:t xml:space="preserve">Kỹ năng gợi mở, tạo không khí dân chủ; khuyến khích đảng viên phát biểu, </w:t>
            </w:r>
            <w:r w:rsidRPr="008A271E">
              <w:rPr>
                <w:rFonts w:eastAsia="Times New Roman" w:cs="Times New Roman"/>
                <w:i/>
                <w:sz w:val="26"/>
                <w:szCs w:val="26"/>
              </w:rPr>
              <w:t>(không đạt yêu cầu trừ tối thiểu 1 điểm)</w:t>
            </w:r>
          </w:p>
        </w:tc>
        <w:tc>
          <w:tcPr>
            <w:tcW w:w="875" w:type="dxa"/>
            <w:tcBorders>
              <w:top w:val="single" w:sz="4" w:space="0" w:color="auto"/>
              <w:left w:val="nil"/>
              <w:bottom w:val="single" w:sz="4" w:space="0" w:color="auto"/>
              <w:right w:val="single" w:sz="4" w:space="0" w:color="auto"/>
            </w:tcBorders>
            <w:vAlign w:val="center"/>
            <w:hideMark/>
          </w:tcPr>
          <w:p w14:paraId="4489E61F"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2</w:t>
            </w:r>
          </w:p>
        </w:tc>
        <w:tc>
          <w:tcPr>
            <w:tcW w:w="876" w:type="dxa"/>
            <w:tcBorders>
              <w:top w:val="single" w:sz="4" w:space="0" w:color="auto"/>
              <w:left w:val="nil"/>
              <w:bottom w:val="single" w:sz="4" w:space="0" w:color="auto"/>
              <w:right w:val="single" w:sz="4" w:space="0" w:color="auto"/>
            </w:tcBorders>
            <w:noWrap/>
            <w:vAlign w:val="center"/>
            <w:hideMark/>
          </w:tcPr>
          <w:p w14:paraId="794E1351" w14:textId="77777777" w:rsidR="00906761" w:rsidRPr="008A271E" w:rsidRDefault="00906761" w:rsidP="00675C8A">
            <w:pPr>
              <w:snapToGrid w:val="0"/>
              <w:spacing w:before="60" w:after="60" w:line="240" w:lineRule="auto"/>
              <w:jc w:val="center"/>
              <w:rPr>
                <w:rFonts w:eastAsia="Times New Roman" w:cs="Times New Roman"/>
                <w:b/>
                <w:bCs/>
                <w:i/>
                <w:iCs/>
                <w:sz w:val="26"/>
                <w:szCs w:val="26"/>
              </w:rPr>
            </w:pPr>
          </w:p>
        </w:tc>
      </w:tr>
      <w:tr w:rsidR="00906761" w:rsidRPr="008A271E" w14:paraId="63F493F9"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D035D4A" w14:textId="77777777" w:rsidR="00906761" w:rsidRPr="008A271E" w:rsidRDefault="00906761" w:rsidP="00906761">
            <w:pPr>
              <w:snapToGrid w:val="0"/>
              <w:spacing w:before="60" w:after="60" w:line="240" w:lineRule="auto"/>
              <w:jc w:val="center"/>
              <w:rPr>
                <w:rFonts w:eastAsia="Times New Roman" w:cs="Times New Roman"/>
                <w:i/>
                <w:iCs/>
                <w:sz w:val="26"/>
                <w:szCs w:val="26"/>
              </w:rPr>
            </w:pPr>
            <w:r w:rsidRPr="008A271E">
              <w:rPr>
                <w:rFonts w:eastAsia="Times New Roman" w:cs="Times New Roman"/>
                <w:i/>
                <w:iCs/>
                <w:sz w:val="26"/>
                <w:szCs w:val="26"/>
              </w:rPr>
              <w:t>d</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451EADCF" w14:textId="77777777" w:rsidR="00906761" w:rsidRPr="008A271E" w:rsidRDefault="00906761" w:rsidP="00906761">
            <w:pPr>
              <w:snapToGrid w:val="0"/>
              <w:spacing w:before="60" w:after="60" w:line="240" w:lineRule="auto"/>
              <w:jc w:val="both"/>
              <w:rPr>
                <w:rFonts w:eastAsia="Times New Roman" w:cs="Times New Roman"/>
                <w:sz w:val="26"/>
                <w:szCs w:val="26"/>
              </w:rPr>
            </w:pPr>
            <w:r w:rsidRPr="008A271E">
              <w:rPr>
                <w:rFonts w:eastAsia="Times New Roman" w:cs="Times New Roman"/>
                <w:sz w:val="26"/>
                <w:szCs w:val="26"/>
              </w:rPr>
              <w:t xml:space="preserve">Khả năng tổng hợp, khái quát các vấn đề thảo luận thành kết luận hoặc nghị quyết của chi bộ </w:t>
            </w:r>
            <w:r w:rsidRPr="008A271E">
              <w:rPr>
                <w:rFonts w:eastAsia="Times New Roman" w:cs="Times New Roman"/>
                <w:i/>
                <w:sz w:val="26"/>
                <w:szCs w:val="26"/>
              </w:rPr>
              <w:t>(không đạt yêu cầu trừ tối thiểu 1 điểm)</w:t>
            </w:r>
          </w:p>
        </w:tc>
        <w:tc>
          <w:tcPr>
            <w:tcW w:w="875" w:type="dxa"/>
            <w:tcBorders>
              <w:top w:val="single" w:sz="4" w:space="0" w:color="auto"/>
              <w:left w:val="nil"/>
              <w:bottom w:val="single" w:sz="4" w:space="0" w:color="auto"/>
              <w:right w:val="single" w:sz="4" w:space="0" w:color="auto"/>
            </w:tcBorders>
            <w:vAlign w:val="center"/>
            <w:hideMark/>
          </w:tcPr>
          <w:p w14:paraId="44FEB471" w14:textId="77777777" w:rsidR="00906761" w:rsidRPr="008A271E" w:rsidRDefault="00906761" w:rsidP="00906761">
            <w:pPr>
              <w:snapToGrid w:val="0"/>
              <w:spacing w:before="60" w:after="60" w:line="240" w:lineRule="auto"/>
              <w:jc w:val="center"/>
              <w:rPr>
                <w:rFonts w:eastAsia="Times New Roman" w:cs="Times New Roman"/>
                <w:sz w:val="26"/>
                <w:szCs w:val="26"/>
              </w:rPr>
            </w:pPr>
            <w:r w:rsidRPr="008A271E">
              <w:rPr>
                <w:rFonts w:eastAsia="Times New Roman" w:cs="Times New Roman"/>
                <w:sz w:val="26"/>
                <w:szCs w:val="26"/>
              </w:rPr>
              <w:t>3</w:t>
            </w:r>
          </w:p>
        </w:tc>
        <w:tc>
          <w:tcPr>
            <w:tcW w:w="876" w:type="dxa"/>
            <w:tcBorders>
              <w:top w:val="single" w:sz="4" w:space="0" w:color="auto"/>
              <w:left w:val="nil"/>
              <w:bottom w:val="single" w:sz="4" w:space="0" w:color="auto"/>
              <w:right w:val="single" w:sz="4" w:space="0" w:color="auto"/>
            </w:tcBorders>
            <w:noWrap/>
            <w:vAlign w:val="center"/>
            <w:hideMark/>
          </w:tcPr>
          <w:p w14:paraId="7A5D2F82" w14:textId="77777777" w:rsidR="00906761" w:rsidRPr="008A271E" w:rsidRDefault="00906761" w:rsidP="00675C8A">
            <w:pPr>
              <w:snapToGrid w:val="0"/>
              <w:spacing w:before="60" w:after="60" w:line="240" w:lineRule="auto"/>
              <w:jc w:val="center"/>
              <w:rPr>
                <w:rFonts w:eastAsia="Times New Roman" w:cs="Times New Roman"/>
                <w:b/>
                <w:bCs/>
                <w:i/>
                <w:iCs/>
                <w:sz w:val="26"/>
                <w:szCs w:val="26"/>
              </w:rPr>
            </w:pPr>
          </w:p>
        </w:tc>
      </w:tr>
      <w:tr w:rsidR="00906761" w:rsidRPr="008A271E" w14:paraId="3050C74A"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8DD9A23" w14:textId="77777777"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5</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286F1306" w14:textId="77777777" w:rsidR="00906761" w:rsidRPr="008A271E" w:rsidRDefault="00906761" w:rsidP="00906761">
            <w:pPr>
              <w:snapToGrid w:val="0"/>
              <w:spacing w:before="60" w:after="60" w:line="240" w:lineRule="auto"/>
              <w:jc w:val="both"/>
              <w:rPr>
                <w:rFonts w:eastAsia="Times New Roman" w:cs="Times New Roman"/>
                <w:sz w:val="26"/>
                <w:szCs w:val="26"/>
              </w:rPr>
            </w:pPr>
            <w:r w:rsidRPr="008A271E">
              <w:rPr>
                <w:rFonts w:eastAsia="Times New Roman" w:cs="Times New Roman"/>
                <w:b/>
                <w:bCs/>
                <w:sz w:val="26"/>
                <w:szCs w:val="26"/>
              </w:rPr>
              <w:t xml:space="preserve">Thực hiện nguyên tắc tổ chức, sinh hoạt đảng: </w:t>
            </w:r>
            <w:r w:rsidRPr="008A271E">
              <w:rPr>
                <w:rFonts w:eastAsia="Times New Roman" w:cs="Times New Roman"/>
                <w:bCs/>
                <w:i/>
                <w:sz w:val="26"/>
                <w:szCs w:val="26"/>
              </w:rPr>
              <w:t>(i)</w:t>
            </w:r>
            <w:r w:rsidRPr="008A271E">
              <w:rPr>
                <w:rFonts w:eastAsia="Times New Roman" w:cs="Times New Roman"/>
                <w:sz w:val="26"/>
                <w:szCs w:val="26"/>
              </w:rPr>
              <w:t xml:space="preserve"> Thực hiện đúng nguyên tắc tập trung dân chủ trong sinh hoạt chi bộ;</w:t>
            </w:r>
            <w:r w:rsidRPr="008A271E">
              <w:rPr>
                <w:rFonts w:eastAsia="Times New Roman" w:cs="Times New Roman"/>
                <w:sz w:val="26"/>
                <w:szCs w:val="26"/>
              </w:rPr>
              <w:br w:type="page"/>
              <w:t xml:space="preserve"> </w:t>
            </w:r>
            <w:r w:rsidRPr="008A271E">
              <w:rPr>
                <w:rFonts w:eastAsia="Times New Roman" w:cs="Times New Roman"/>
                <w:i/>
                <w:sz w:val="26"/>
                <w:szCs w:val="26"/>
              </w:rPr>
              <w:t>(ii)</w:t>
            </w:r>
            <w:r w:rsidRPr="008A271E">
              <w:rPr>
                <w:rFonts w:eastAsia="Times New Roman" w:cs="Times New Roman"/>
                <w:sz w:val="26"/>
                <w:szCs w:val="26"/>
              </w:rPr>
              <w:t xml:space="preserve"> Chi ủy, đảng viên nghiêm túc, thực sự cầu thị khi tự phê bình và phê bình; </w:t>
            </w:r>
            <w:r w:rsidRPr="008A271E">
              <w:rPr>
                <w:rFonts w:eastAsia="Times New Roman" w:cs="Times New Roman"/>
                <w:i/>
                <w:sz w:val="26"/>
                <w:szCs w:val="26"/>
              </w:rPr>
              <w:t>(iii)</w:t>
            </w:r>
            <w:r w:rsidRPr="008A271E">
              <w:rPr>
                <w:rFonts w:eastAsia="Times New Roman" w:cs="Times New Roman"/>
                <w:sz w:val="26"/>
                <w:szCs w:val="26"/>
              </w:rPr>
              <w:br w:type="page"/>
              <w:t xml:space="preserve"> Sinh hoạt bảo đảm tính lãnh đạo, tính giáo dục, tính chiến đấu. Cương quyết chống bệnh thành tích, dĩ hòa vi quý, nể nang, né tránh, ngại va chạm, thấy đúng không dám bảo vệ, thấy sai không dám đấu tranh. </w:t>
            </w:r>
            <w:r w:rsidRPr="008A271E">
              <w:rPr>
                <w:rFonts w:eastAsia="Times New Roman" w:cs="Times New Roman"/>
                <w:i/>
                <w:iCs/>
                <w:sz w:val="26"/>
                <w:szCs w:val="26"/>
              </w:rPr>
              <w:t>(Vi phạm nguyên tắc tập trung dân chủ trừ 5 điểm, 2 nội dung còn lại thiếu 1 nội dung trừ 2,5 điểm)</w:t>
            </w:r>
          </w:p>
        </w:tc>
        <w:tc>
          <w:tcPr>
            <w:tcW w:w="875" w:type="dxa"/>
            <w:tcBorders>
              <w:top w:val="single" w:sz="4" w:space="0" w:color="auto"/>
              <w:left w:val="nil"/>
              <w:bottom w:val="single" w:sz="4" w:space="0" w:color="auto"/>
              <w:right w:val="single" w:sz="4" w:space="0" w:color="auto"/>
            </w:tcBorders>
            <w:vAlign w:val="center"/>
            <w:hideMark/>
          </w:tcPr>
          <w:p w14:paraId="48398CA5" w14:textId="77777777"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5</w:t>
            </w:r>
          </w:p>
        </w:tc>
        <w:tc>
          <w:tcPr>
            <w:tcW w:w="876" w:type="dxa"/>
            <w:tcBorders>
              <w:top w:val="single" w:sz="4" w:space="0" w:color="auto"/>
              <w:left w:val="nil"/>
              <w:bottom w:val="single" w:sz="4" w:space="0" w:color="auto"/>
              <w:right w:val="single" w:sz="4" w:space="0" w:color="auto"/>
            </w:tcBorders>
            <w:noWrap/>
            <w:vAlign w:val="center"/>
            <w:hideMark/>
          </w:tcPr>
          <w:p w14:paraId="62D56A02"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2B27A6E3"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5FA1F53" w14:textId="77777777"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6</w:t>
            </w:r>
          </w:p>
        </w:tc>
        <w:tc>
          <w:tcPr>
            <w:tcW w:w="6804" w:type="dxa"/>
            <w:tcBorders>
              <w:top w:val="single" w:sz="4" w:space="0" w:color="auto"/>
              <w:left w:val="nil"/>
              <w:bottom w:val="single" w:sz="4" w:space="0" w:color="auto"/>
              <w:right w:val="single" w:sz="4" w:space="0" w:color="auto"/>
            </w:tcBorders>
            <w:shd w:val="clear" w:color="000000" w:fill="FFFFFF"/>
            <w:vAlign w:val="center"/>
            <w:hideMark/>
          </w:tcPr>
          <w:p w14:paraId="07908AE6" w14:textId="77777777" w:rsidR="00906761" w:rsidRPr="008A271E" w:rsidRDefault="00906761" w:rsidP="00906761">
            <w:pPr>
              <w:snapToGrid w:val="0"/>
              <w:spacing w:before="60" w:after="60" w:line="240" w:lineRule="auto"/>
              <w:jc w:val="both"/>
              <w:rPr>
                <w:rFonts w:eastAsia="Times New Roman" w:cs="Times New Roman"/>
                <w:sz w:val="26"/>
                <w:szCs w:val="26"/>
              </w:rPr>
            </w:pPr>
            <w:r w:rsidRPr="008A271E">
              <w:rPr>
                <w:rFonts w:eastAsia="Times New Roman" w:cs="Times New Roman"/>
                <w:sz w:val="26"/>
                <w:szCs w:val="26"/>
              </w:rPr>
              <w:t xml:space="preserve">Kết quả lãnh đạo thực hiện kết luận hoặc nghị quyết của chi bộ </w:t>
            </w:r>
            <w:r w:rsidRPr="008A271E">
              <w:rPr>
                <w:rFonts w:eastAsia="Times New Roman" w:cs="Times New Roman"/>
                <w:i/>
                <w:iCs/>
                <w:sz w:val="26"/>
                <w:szCs w:val="26"/>
              </w:rPr>
              <w:t>(Nếu tổ chức thực hiện đạt 50% nội dung kết luận cuộc họp hoặc nghị quyết trừ 15 điểm; 30% trừ 20 điểm; dưới 30% trừ 30 điểm)</w:t>
            </w:r>
          </w:p>
        </w:tc>
        <w:tc>
          <w:tcPr>
            <w:tcW w:w="875" w:type="dxa"/>
            <w:tcBorders>
              <w:top w:val="single" w:sz="4" w:space="0" w:color="auto"/>
              <w:left w:val="nil"/>
              <w:bottom w:val="single" w:sz="4" w:space="0" w:color="auto"/>
              <w:right w:val="single" w:sz="4" w:space="0" w:color="auto"/>
            </w:tcBorders>
            <w:vAlign w:val="center"/>
            <w:hideMark/>
          </w:tcPr>
          <w:p w14:paraId="4F2D4191" w14:textId="77777777"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30</w:t>
            </w:r>
          </w:p>
        </w:tc>
        <w:tc>
          <w:tcPr>
            <w:tcW w:w="876" w:type="dxa"/>
            <w:tcBorders>
              <w:top w:val="single" w:sz="4" w:space="0" w:color="auto"/>
              <w:left w:val="nil"/>
              <w:bottom w:val="single" w:sz="4" w:space="0" w:color="auto"/>
              <w:right w:val="single" w:sz="4" w:space="0" w:color="auto"/>
            </w:tcBorders>
            <w:noWrap/>
            <w:vAlign w:val="center"/>
            <w:hideMark/>
          </w:tcPr>
          <w:p w14:paraId="1639315E"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6407208C"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B3A0DBC" w14:textId="77777777"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7</w:t>
            </w:r>
          </w:p>
        </w:tc>
        <w:tc>
          <w:tcPr>
            <w:tcW w:w="6804" w:type="dxa"/>
            <w:tcBorders>
              <w:top w:val="single" w:sz="4" w:space="0" w:color="auto"/>
              <w:left w:val="nil"/>
              <w:bottom w:val="single" w:sz="4" w:space="0" w:color="auto"/>
              <w:right w:val="single" w:sz="4" w:space="0" w:color="auto"/>
            </w:tcBorders>
            <w:vAlign w:val="center"/>
            <w:hideMark/>
          </w:tcPr>
          <w:p w14:paraId="6D2DB2C5" w14:textId="77777777" w:rsidR="00906761" w:rsidRPr="008A271E" w:rsidRDefault="00906761" w:rsidP="00906761">
            <w:pPr>
              <w:snapToGrid w:val="0"/>
              <w:spacing w:before="60" w:after="60" w:line="240" w:lineRule="auto"/>
              <w:jc w:val="both"/>
              <w:rPr>
                <w:rFonts w:eastAsia="Times New Roman" w:cs="Times New Roman"/>
                <w:b/>
                <w:bCs/>
                <w:sz w:val="26"/>
                <w:szCs w:val="26"/>
              </w:rPr>
            </w:pPr>
            <w:r w:rsidRPr="008A271E">
              <w:rPr>
                <w:rFonts w:eastAsia="Times New Roman" w:cs="Times New Roman"/>
                <w:b/>
                <w:bCs/>
                <w:sz w:val="26"/>
                <w:szCs w:val="26"/>
              </w:rPr>
              <w:t>Kết thúc sinh hoạt chi bộ:</w:t>
            </w:r>
          </w:p>
          <w:p w14:paraId="0D3028BB" w14:textId="77777777" w:rsidR="00906761" w:rsidRPr="008A271E" w:rsidRDefault="00906761" w:rsidP="00906761">
            <w:pPr>
              <w:snapToGrid w:val="0"/>
              <w:spacing w:before="60" w:after="60" w:line="240" w:lineRule="auto"/>
              <w:jc w:val="both"/>
              <w:rPr>
                <w:rFonts w:eastAsia="Times New Roman" w:cs="Times New Roman"/>
                <w:sz w:val="26"/>
                <w:szCs w:val="26"/>
              </w:rPr>
            </w:pPr>
            <w:r w:rsidRPr="008A271E">
              <w:rPr>
                <w:rFonts w:eastAsia="Times New Roman" w:cs="Times New Roman"/>
                <w:sz w:val="26"/>
                <w:szCs w:val="26"/>
              </w:rPr>
              <w:t>- Chủ trì kết luận;</w:t>
            </w:r>
          </w:p>
          <w:p w14:paraId="0B973679" w14:textId="77777777" w:rsidR="00906761" w:rsidRPr="008A271E" w:rsidRDefault="00906761" w:rsidP="00906761">
            <w:pPr>
              <w:snapToGrid w:val="0"/>
              <w:spacing w:before="60" w:after="60" w:line="240" w:lineRule="auto"/>
              <w:jc w:val="both"/>
              <w:rPr>
                <w:rFonts w:eastAsia="Times New Roman" w:cs="Times New Roman"/>
                <w:sz w:val="26"/>
                <w:szCs w:val="26"/>
              </w:rPr>
            </w:pPr>
            <w:r w:rsidRPr="008A271E">
              <w:rPr>
                <w:rFonts w:eastAsia="Times New Roman" w:cs="Times New Roman"/>
                <w:sz w:val="26"/>
                <w:szCs w:val="26"/>
              </w:rPr>
              <w:t>- Thông qua nội dung biên bản sinh hoạt, kết luận hoặc nghị quyết kỳ sinh hoạt.</w:t>
            </w:r>
          </w:p>
          <w:p w14:paraId="38C43147" w14:textId="77777777" w:rsidR="0023069A" w:rsidRDefault="00906761" w:rsidP="00906761">
            <w:pPr>
              <w:snapToGrid w:val="0"/>
              <w:spacing w:before="60" w:after="60" w:line="240" w:lineRule="auto"/>
              <w:jc w:val="both"/>
              <w:rPr>
                <w:rFonts w:eastAsia="Times New Roman" w:cs="Times New Roman"/>
                <w:spacing w:val="-4"/>
                <w:sz w:val="26"/>
                <w:szCs w:val="26"/>
              </w:rPr>
            </w:pPr>
            <w:r w:rsidRPr="008A271E">
              <w:rPr>
                <w:rFonts w:eastAsia="Times New Roman" w:cs="Times New Roman"/>
                <w:spacing w:val="-4"/>
                <w:sz w:val="26"/>
                <w:szCs w:val="26"/>
              </w:rPr>
              <w:t>- Đăng tải tài liệu sinh hoạt chi bộ (sau khi hoàn thiện) trên ứng dụng Sổ tay đảng viên điện tử.</w:t>
            </w:r>
          </w:p>
          <w:p w14:paraId="43117DB3" w14:textId="023207D3" w:rsidR="00906761" w:rsidRPr="008A271E" w:rsidRDefault="00906761" w:rsidP="00906761">
            <w:pPr>
              <w:snapToGrid w:val="0"/>
              <w:spacing w:before="60" w:after="60" w:line="240" w:lineRule="auto"/>
              <w:jc w:val="both"/>
              <w:rPr>
                <w:rFonts w:eastAsia="Times New Roman" w:cs="Times New Roman"/>
                <w:b/>
                <w:bCs/>
                <w:sz w:val="26"/>
                <w:szCs w:val="26"/>
              </w:rPr>
            </w:pPr>
            <w:r w:rsidRPr="008A271E">
              <w:rPr>
                <w:rFonts w:eastAsia="Times New Roman" w:cs="Times New Roman"/>
                <w:i/>
                <w:iCs/>
                <w:spacing w:val="-4"/>
                <w:sz w:val="26"/>
                <w:szCs w:val="26"/>
              </w:rPr>
              <w:t>(Thiếu 1 nội dung trừ 1,5 điểm; không thực hiện trừ 5 điểm).</w:t>
            </w:r>
          </w:p>
        </w:tc>
        <w:tc>
          <w:tcPr>
            <w:tcW w:w="875" w:type="dxa"/>
            <w:tcBorders>
              <w:top w:val="single" w:sz="4" w:space="0" w:color="auto"/>
              <w:left w:val="nil"/>
              <w:bottom w:val="single" w:sz="4" w:space="0" w:color="auto"/>
              <w:right w:val="single" w:sz="4" w:space="0" w:color="auto"/>
            </w:tcBorders>
            <w:vAlign w:val="center"/>
            <w:hideMark/>
          </w:tcPr>
          <w:p w14:paraId="11100948" w14:textId="77777777"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5</w:t>
            </w:r>
          </w:p>
        </w:tc>
        <w:tc>
          <w:tcPr>
            <w:tcW w:w="876" w:type="dxa"/>
            <w:tcBorders>
              <w:top w:val="single" w:sz="4" w:space="0" w:color="auto"/>
              <w:left w:val="nil"/>
              <w:bottom w:val="single" w:sz="4" w:space="0" w:color="auto"/>
              <w:right w:val="single" w:sz="4" w:space="0" w:color="auto"/>
            </w:tcBorders>
            <w:noWrap/>
            <w:vAlign w:val="center"/>
            <w:hideMark/>
          </w:tcPr>
          <w:p w14:paraId="2F40CD0C" w14:textId="77777777" w:rsidR="00906761" w:rsidRPr="008A271E" w:rsidRDefault="00906761" w:rsidP="00675C8A">
            <w:pPr>
              <w:snapToGrid w:val="0"/>
              <w:spacing w:before="60" w:after="60" w:line="240" w:lineRule="auto"/>
              <w:jc w:val="center"/>
              <w:rPr>
                <w:rFonts w:eastAsia="Times New Roman" w:cs="Times New Roman"/>
                <w:sz w:val="26"/>
                <w:szCs w:val="26"/>
              </w:rPr>
            </w:pPr>
          </w:p>
        </w:tc>
      </w:tr>
      <w:tr w:rsidR="00906761" w:rsidRPr="008A271E" w14:paraId="0E7EFE8F" w14:textId="77777777" w:rsidTr="00906761">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14:paraId="1EAB09B1" w14:textId="77777777" w:rsidR="00906761" w:rsidRPr="008A271E" w:rsidRDefault="00906761" w:rsidP="00906761">
            <w:pPr>
              <w:snapToGrid w:val="0"/>
              <w:spacing w:before="60" w:after="60" w:line="240" w:lineRule="auto"/>
              <w:jc w:val="center"/>
              <w:rPr>
                <w:rFonts w:eastAsia="Times New Roman" w:cs="Times New Roman"/>
                <w:b/>
                <w:bCs/>
                <w:sz w:val="26"/>
                <w:szCs w:val="26"/>
              </w:rPr>
            </w:pPr>
          </w:p>
        </w:tc>
        <w:tc>
          <w:tcPr>
            <w:tcW w:w="6804" w:type="dxa"/>
            <w:tcBorders>
              <w:top w:val="single" w:sz="4" w:space="0" w:color="auto"/>
              <w:left w:val="nil"/>
              <w:bottom w:val="single" w:sz="4" w:space="0" w:color="auto"/>
              <w:right w:val="single" w:sz="4" w:space="0" w:color="auto"/>
            </w:tcBorders>
            <w:vAlign w:val="center"/>
          </w:tcPr>
          <w:p w14:paraId="229F90E9" w14:textId="020DA4B0" w:rsidR="00906761" w:rsidRPr="008A271E" w:rsidRDefault="00906761" w:rsidP="00906761">
            <w:pPr>
              <w:snapToGrid w:val="0"/>
              <w:spacing w:before="60" w:after="60" w:line="240" w:lineRule="auto"/>
              <w:jc w:val="both"/>
              <w:rPr>
                <w:rFonts w:eastAsia="Times New Roman" w:cs="Times New Roman"/>
                <w:b/>
                <w:bCs/>
                <w:sz w:val="26"/>
                <w:szCs w:val="26"/>
              </w:rPr>
            </w:pPr>
            <w:r w:rsidRPr="008A271E">
              <w:rPr>
                <w:rFonts w:eastAsia="Times New Roman" w:cs="Times New Roman"/>
                <w:b/>
                <w:bCs/>
                <w:sz w:val="26"/>
                <w:szCs w:val="26"/>
              </w:rPr>
              <w:t>Tổng điểm chi bộ đề xuất</w:t>
            </w:r>
          </w:p>
        </w:tc>
        <w:tc>
          <w:tcPr>
            <w:tcW w:w="875" w:type="dxa"/>
            <w:tcBorders>
              <w:top w:val="single" w:sz="4" w:space="0" w:color="auto"/>
              <w:left w:val="nil"/>
              <w:bottom w:val="single" w:sz="4" w:space="0" w:color="auto"/>
              <w:right w:val="single" w:sz="4" w:space="0" w:color="auto"/>
            </w:tcBorders>
            <w:vAlign w:val="center"/>
          </w:tcPr>
          <w:p w14:paraId="5E870AAB" w14:textId="35226B9C" w:rsidR="00906761" w:rsidRPr="008A271E" w:rsidRDefault="00906761" w:rsidP="00906761">
            <w:pPr>
              <w:snapToGrid w:val="0"/>
              <w:spacing w:before="60" w:after="60" w:line="240" w:lineRule="auto"/>
              <w:jc w:val="center"/>
              <w:rPr>
                <w:rFonts w:eastAsia="Times New Roman" w:cs="Times New Roman"/>
                <w:b/>
                <w:bCs/>
                <w:sz w:val="26"/>
                <w:szCs w:val="26"/>
              </w:rPr>
            </w:pPr>
            <w:r w:rsidRPr="008A271E">
              <w:rPr>
                <w:rFonts w:eastAsia="Times New Roman" w:cs="Times New Roman"/>
                <w:b/>
                <w:bCs/>
                <w:sz w:val="26"/>
                <w:szCs w:val="26"/>
              </w:rPr>
              <w:t>100</w:t>
            </w:r>
          </w:p>
        </w:tc>
        <w:tc>
          <w:tcPr>
            <w:tcW w:w="876" w:type="dxa"/>
            <w:tcBorders>
              <w:top w:val="single" w:sz="4" w:space="0" w:color="auto"/>
              <w:left w:val="nil"/>
              <w:bottom w:val="single" w:sz="4" w:space="0" w:color="auto"/>
              <w:right w:val="single" w:sz="4" w:space="0" w:color="auto"/>
            </w:tcBorders>
            <w:noWrap/>
            <w:vAlign w:val="center"/>
          </w:tcPr>
          <w:p w14:paraId="7DB11BA8" w14:textId="77777777" w:rsidR="00906761" w:rsidRPr="008A271E" w:rsidRDefault="00906761" w:rsidP="00906761">
            <w:pPr>
              <w:snapToGrid w:val="0"/>
              <w:spacing w:before="60" w:after="60" w:line="240" w:lineRule="auto"/>
              <w:jc w:val="center"/>
              <w:rPr>
                <w:rFonts w:eastAsia="Times New Roman" w:cs="Times New Roman"/>
                <w:sz w:val="26"/>
                <w:szCs w:val="26"/>
              </w:rPr>
            </w:pPr>
          </w:p>
        </w:tc>
      </w:tr>
    </w:tbl>
    <w:p w14:paraId="3CBC4F31" w14:textId="77777777" w:rsidR="00E54FA3" w:rsidRDefault="00E54FA3" w:rsidP="000360B2">
      <w:pPr>
        <w:jc w:val="both"/>
        <w:rPr>
          <w:rFonts w:eastAsia="Times New Roman" w:cs="Times New Roman"/>
          <w:b/>
          <w:bCs/>
          <w:spacing w:val="-4"/>
          <w:sz w:val="26"/>
          <w:szCs w:val="26"/>
        </w:rPr>
      </w:pPr>
    </w:p>
    <w:p w14:paraId="15734A22" w14:textId="6F629151" w:rsidR="008D13B0" w:rsidRPr="00DD1CD6" w:rsidRDefault="008D13B0" w:rsidP="000360B2">
      <w:pPr>
        <w:jc w:val="both"/>
        <w:rPr>
          <w:rFonts w:cs="Times New Roman"/>
          <w:b/>
          <w:i/>
          <w:sz w:val="26"/>
          <w:szCs w:val="26"/>
        </w:rPr>
      </w:pPr>
      <w:r w:rsidRPr="00DD1CD6">
        <w:rPr>
          <w:rFonts w:eastAsia="Times New Roman" w:cs="Times New Roman"/>
          <w:b/>
          <w:bCs/>
          <w:spacing w:val="-4"/>
          <w:sz w:val="26"/>
          <w:szCs w:val="26"/>
        </w:rPr>
        <w:t>* Cán bộ được phân công</w:t>
      </w:r>
      <w:r w:rsidRPr="00DD1CD6">
        <w:rPr>
          <w:rFonts w:eastAsia="Times New Roman" w:cs="Times New Roman"/>
          <w:bCs/>
          <w:spacing w:val="-4"/>
          <w:sz w:val="26"/>
          <w:szCs w:val="26"/>
        </w:rPr>
        <w:t xml:space="preserve"> dự, chỉ đạo, hướng dẫn kỳ sinh hoạt chi bộ thẩm định kết quả xếp loại chất lượng buổi sinh hoạt chi bộ đạt: ……. điểm.</w:t>
      </w:r>
    </w:p>
    <w:p w14:paraId="02EFAF41" w14:textId="77777777" w:rsidR="008D13B0" w:rsidRPr="00DD1CD6" w:rsidRDefault="008D13B0" w:rsidP="008D13B0">
      <w:pPr>
        <w:jc w:val="both"/>
        <w:rPr>
          <w:rFonts w:cs="Times New Roman"/>
          <w:b/>
          <w:sz w:val="26"/>
          <w:szCs w:val="26"/>
        </w:rPr>
      </w:pPr>
      <w:r w:rsidRPr="00DD1CD6">
        <w:rPr>
          <w:rFonts w:cs="Times New Roman"/>
          <w:b/>
          <w:i/>
          <w:sz w:val="26"/>
          <w:szCs w:val="26"/>
        </w:rPr>
        <w:t xml:space="preserve">* </w:t>
      </w:r>
      <w:r w:rsidRPr="00DD1CD6">
        <w:rPr>
          <w:rFonts w:cs="Times New Roman"/>
          <w:b/>
          <w:sz w:val="26"/>
          <w:szCs w:val="26"/>
        </w:rPr>
        <w:t xml:space="preserve">Đảng ủy cấp trên </w:t>
      </w:r>
      <w:r w:rsidRPr="00675C8A">
        <w:rPr>
          <w:rFonts w:cs="Times New Roman"/>
          <w:bCs/>
          <w:sz w:val="26"/>
          <w:szCs w:val="26"/>
        </w:rPr>
        <w:t>trực tiếp đánh giá và</w:t>
      </w:r>
      <w:r w:rsidRPr="0012502F">
        <w:rPr>
          <w:rFonts w:eastAsia="Times New Roman" w:cs="Times New Roman"/>
          <w:bCs/>
          <w:sz w:val="26"/>
          <w:szCs w:val="26"/>
        </w:rPr>
        <w:t xml:space="preserve"> xếp</w:t>
      </w:r>
      <w:r w:rsidRPr="00DD1CD6">
        <w:rPr>
          <w:rFonts w:eastAsia="Times New Roman" w:cs="Times New Roman"/>
          <w:bCs/>
          <w:sz w:val="26"/>
          <w:szCs w:val="26"/>
        </w:rPr>
        <w:t xml:space="preserve"> loại chất lượng kỳ sinh hoạt của chi bộ đạt: ……. điểm</w:t>
      </w:r>
      <w:r w:rsidR="00B847BA" w:rsidRPr="00DD1CD6">
        <w:rPr>
          <w:rFonts w:eastAsia="Times New Roman" w:cs="Times New Roman"/>
          <w:bCs/>
          <w:sz w:val="26"/>
          <w:szCs w:val="26"/>
        </w:rPr>
        <w:t>.</w:t>
      </w:r>
    </w:p>
    <w:p w14:paraId="40230D3B" w14:textId="336DBBB9" w:rsidR="00DA4080" w:rsidRPr="00DD1CD6" w:rsidRDefault="00825359" w:rsidP="000360B2">
      <w:pPr>
        <w:jc w:val="both"/>
        <w:rPr>
          <w:rFonts w:eastAsia="Times New Roman" w:cs="Times New Roman"/>
          <w:bCs/>
          <w:i/>
          <w:iCs/>
          <w:sz w:val="26"/>
          <w:szCs w:val="26"/>
        </w:rPr>
      </w:pPr>
      <w:r w:rsidRPr="00AD64C7">
        <w:rPr>
          <w:rFonts w:cs="Times New Roman"/>
          <w:b/>
          <w:i/>
          <w:sz w:val="26"/>
          <w:szCs w:val="26"/>
        </w:rPr>
        <w:t>Lưu ý:</w:t>
      </w:r>
      <w:r w:rsidRPr="00AD64C7">
        <w:rPr>
          <w:rFonts w:cs="Times New Roman"/>
          <w:sz w:val="26"/>
          <w:szCs w:val="26"/>
        </w:rPr>
        <w:t xml:space="preserve"> </w:t>
      </w:r>
      <w:r w:rsidRPr="00AD64C7">
        <w:rPr>
          <w:rFonts w:eastAsia="Times New Roman" w:cs="Times New Roman"/>
          <w:bCs/>
          <w:i/>
          <w:iCs/>
          <w:sz w:val="26"/>
          <w:szCs w:val="26"/>
        </w:rPr>
        <w:t>Nếu sau sinh hoạt không thực hiện</w:t>
      </w:r>
      <w:r w:rsidR="00FC71CA" w:rsidRPr="00AD64C7">
        <w:rPr>
          <w:rFonts w:eastAsia="Times New Roman" w:cs="Times New Roman"/>
          <w:bCs/>
          <w:i/>
          <w:iCs/>
          <w:sz w:val="26"/>
          <w:szCs w:val="26"/>
        </w:rPr>
        <w:t xml:space="preserve"> </w:t>
      </w:r>
      <w:r w:rsidRPr="00AD64C7">
        <w:rPr>
          <w:rFonts w:eastAsia="Times New Roman" w:cs="Times New Roman"/>
          <w:bCs/>
          <w:i/>
          <w:iCs/>
          <w:sz w:val="26"/>
          <w:szCs w:val="26"/>
        </w:rPr>
        <w:t xml:space="preserve">đánh giá chất lượng </w:t>
      </w:r>
      <w:r w:rsidR="0088658C" w:rsidRPr="00AD64C7">
        <w:rPr>
          <w:rFonts w:eastAsia="Times New Roman" w:cs="Times New Roman"/>
          <w:bCs/>
          <w:i/>
          <w:iCs/>
          <w:sz w:val="26"/>
          <w:szCs w:val="26"/>
        </w:rPr>
        <w:t xml:space="preserve">đảm bảo phương pháp, quy trình </w:t>
      </w:r>
      <w:r w:rsidRPr="00AD64C7">
        <w:rPr>
          <w:rFonts w:eastAsia="Times New Roman" w:cs="Times New Roman"/>
          <w:bCs/>
          <w:i/>
          <w:iCs/>
          <w:sz w:val="26"/>
          <w:szCs w:val="26"/>
        </w:rPr>
        <w:t xml:space="preserve">(theo điều 5 của Quy định số </w:t>
      </w:r>
      <w:r w:rsidR="00AD64C7" w:rsidRPr="00675C8A">
        <w:rPr>
          <w:rFonts w:eastAsia="Times New Roman" w:cs="Times New Roman"/>
          <w:bCs/>
          <w:i/>
          <w:iCs/>
          <w:sz w:val="26"/>
          <w:szCs w:val="26"/>
        </w:rPr>
        <w:t>03-QĐ/TU ngày 03/12/2025</w:t>
      </w:r>
      <w:r w:rsidR="00AD64C7" w:rsidRPr="00AD64C7">
        <w:rPr>
          <w:rFonts w:eastAsia="Times New Roman" w:cs="Times New Roman"/>
          <w:bCs/>
          <w:i/>
          <w:iCs/>
          <w:sz w:val="26"/>
          <w:szCs w:val="26"/>
        </w:rPr>
        <w:t xml:space="preserve">) </w:t>
      </w:r>
      <w:r w:rsidRPr="00AD64C7">
        <w:rPr>
          <w:rFonts w:eastAsia="Times New Roman" w:cs="Times New Roman"/>
          <w:bCs/>
          <w:i/>
          <w:iCs/>
          <w:sz w:val="26"/>
          <w:szCs w:val="26"/>
        </w:rPr>
        <w:t>thì cấp ủy cấp trên trực tiếp đánh giá chất lượng sinh hoạt chi bộ ở mức Trung bình.</w:t>
      </w:r>
    </w:p>
    <w:sectPr w:rsidR="00DA4080" w:rsidRPr="00DD1CD6" w:rsidSect="00411995">
      <w:headerReference w:type="default" r:id="rId6"/>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5CC5" w14:textId="77777777" w:rsidR="00E4195C" w:rsidRDefault="00E4195C" w:rsidP="00411995">
      <w:pPr>
        <w:spacing w:after="0" w:line="240" w:lineRule="auto"/>
      </w:pPr>
      <w:r>
        <w:separator/>
      </w:r>
    </w:p>
  </w:endnote>
  <w:endnote w:type="continuationSeparator" w:id="0">
    <w:p w14:paraId="21D3FC09" w14:textId="77777777" w:rsidR="00E4195C" w:rsidRDefault="00E4195C" w:rsidP="0041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9182" w14:textId="77777777" w:rsidR="00E4195C" w:rsidRDefault="00E4195C" w:rsidP="00411995">
      <w:pPr>
        <w:spacing w:after="0" w:line="240" w:lineRule="auto"/>
      </w:pPr>
      <w:r>
        <w:separator/>
      </w:r>
    </w:p>
  </w:footnote>
  <w:footnote w:type="continuationSeparator" w:id="0">
    <w:p w14:paraId="0EE84552" w14:textId="77777777" w:rsidR="00E4195C" w:rsidRDefault="00E4195C" w:rsidP="0041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01999"/>
      <w:docPartObj>
        <w:docPartGallery w:val="Page Numbers (Top of Page)"/>
        <w:docPartUnique/>
      </w:docPartObj>
    </w:sdtPr>
    <w:sdtEndPr>
      <w:rPr>
        <w:noProof/>
      </w:rPr>
    </w:sdtEndPr>
    <w:sdtContent>
      <w:p w14:paraId="045D616C" w14:textId="67DD6028" w:rsidR="00411995" w:rsidRDefault="00411995" w:rsidP="00675C8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3E"/>
    <w:rsid w:val="0002039B"/>
    <w:rsid w:val="000360B2"/>
    <w:rsid w:val="00041324"/>
    <w:rsid w:val="0007565B"/>
    <w:rsid w:val="000A36AD"/>
    <w:rsid w:val="00122F53"/>
    <w:rsid w:val="0012502F"/>
    <w:rsid w:val="00165785"/>
    <w:rsid w:val="00203A3E"/>
    <w:rsid w:val="00213F5C"/>
    <w:rsid w:val="0021714A"/>
    <w:rsid w:val="00223595"/>
    <w:rsid w:val="0023069A"/>
    <w:rsid w:val="002454AB"/>
    <w:rsid w:val="00245E8F"/>
    <w:rsid w:val="00281760"/>
    <w:rsid w:val="002C682D"/>
    <w:rsid w:val="002D31B6"/>
    <w:rsid w:val="002D42ED"/>
    <w:rsid w:val="003133DC"/>
    <w:rsid w:val="003304E2"/>
    <w:rsid w:val="00352D75"/>
    <w:rsid w:val="00390CAC"/>
    <w:rsid w:val="003B7D90"/>
    <w:rsid w:val="003E58D5"/>
    <w:rsid w:val="003E6935"/>
    <w:rsid w:val="00411995"/>
    <w:rsid w:val="00435068"/>
    <w:rsid w:val="004978CD"/>
    <w:rsid w:val="00560145"/>
    <w:rsid w:val="005E1BC7"/>
    <w:rsid w:val="005F490D"/>
    <w:rsid w:val="0060403F"/>
    <w:rsid w:val="006613DE"/>
    <w:rsid w:val="00675C8A"/>
    <w:rsid w:val="006D5A42"/>
    <w:rsid w:val="0071775F"/>
    <w:rsid w:val="007233A6"/>
    <w:rsid w:val="007638C6"/>
    <w:rsid w:val="00781222"/>
    <w:rsid w:val="00790E87"/>
    <w:rsid w:val="007A241C"/>
    <w:rsid w:val="007B0BA9"/>
    <w:rsid w:val="00822909"/>
    <w:rsid w:val="00825359"/>
    <w:rsid w:val="0088658C"/>
    <w:rsid w:val="00887824"/>
    <w:rsid w:val="008A271E"/>
    <w:rsid w:val="008B526E"/>
    <w:rsid w:val="008D13B0"/>
    <w:rsid w:val="008E06EB"/>
    <w:rsid w:val="00906761"/>
    <w:rsid w:val="0093780E"/>
    <w:rsid w:val="00946156"/>
    <w:rsid w:val="00952491"/>
    <w:rsid w:val="009603C9"/>
    <w:rsid w:val="00983821"/>
    <w:rsid w:val="009A72AC"/>
    <w:rsid w:val="009B1CE9"/>
    <w:rsid w:val="009C1F8B"/>
    <w:rsid w:val="009D0EE0"/>
    <w:rsid w:val="00A12B76"/>
    <w:rsid w:val="00A2447A"/>
    <w:rsid w:val="00A32AC8"/>
    <w:rsid w:val="00A35AB8"/>
    <w:rsid w:val="00AB1DE8"/>
    <w:rsid w:val="00AB26E4"/>
    <w:rsid w:val="00AB3EE3"/>
    <w:rsid w:val="00AD64C7"/>
    <w:rsid w:val="00B37047"/>
    <w:rsid w:val="00B42594"/>
    <w:rsid w:val="00B768C5"/>
    <w:rsid w:val="00B847BA"/>
    <w:rsid w:val="00BA081E"/>
    <w:rsid w:val="00C503FF"/>
    <w:rsid w:val="00C54307"/>
    <w:rsid w:val="00C57C37"/>
    <w:rsid w:val="00C73DFB"/>
    <w:rsid w:val="00C975CD"/>
    <w:rsid w:val="00CA2D40"/>
    <w:rsid w:val="00D16432"/>
    <w:rsid w:val="00D30815"/>
    <w:rsid w:val="00D3571F"/>
    <w:rsid w:val="00D43239"/>
    <w:rsid w:val="00D722CF"/>
    <w:rsid w:val="00D806D0"/>
    <w:rsid w:val="00DA4080"/>
    <w:rsid w:val="00DD1CD6"/>
    <w:rsid w:val="00DE4F79"/>
    <w:rsid w:val="00E06BE2"/>
    <w:rsid w:val="00E4195C"/>
    <w:rsid w:val="00E515A3"/>
    <w:rsid w:val="00E54FA3"/>
    <w:rsid w:val="00E61F21"/>
    <w:rsid w:val="00E80934"/>
    <w:rsid w:val="00EA1473"/>
    <w:rsid w:val="00EB436C"/>
    <w:rsid w:val="00EE4605"/>
    <w:rsid w:val="00EE4959"/>
    <w:rsid w:val="00EF3F12"/>
    <w:rsid w:val="00EF7408"/>
    <w:rsid w:val="00F41C49"/>
    <w:rsid w:val="00F431C4"/>
    <w:rsid w:val="00FB79A6"/>
    <w:rsid w:val="00FC0F48"/>
    <w:rsid w:val="00FC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85ED"/>
  <w15:docId w15:val="{71C15B69-41F5-46B5-A483-B524608F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359"/>
    <w:pPr>
      <w:ind w:left="720"/>
      <w:contextualSpacing/>
    </w:pPr>
  </w:style>
  <w:style w:type="paragraph" w:styleId="BalloonText">
    <w:name w:val="Balloon Text"/>
    <w:basedOn w:val="Normal"/>
    <w:link w:val="BalloonTextChar"/>
    <w:uiPriority w:val="99"/>
    <w:semiHidden/>
    <w:unhideWhenUsed/>
    <w:rsid w:val="00DD1C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CD6"/>
    <w:rPr>
      <w:rFonts w:ascii="Segoe UI" w:hAnsi="Segoe UI" w:cs="Segoe UI"/>
      <w:sz w:val="18"/>
      <w:szCs w:val="18"/>
    </w:rPr>
  </w:style>
  <w:style w:type="paragraph" w:styleId="Header">
    <w:name w:val="header"/>
    <w:basedOn w:val="Normal"/>
    <w:link w:val="HeaderChar"/>
    <w:uiPriority w:val="99"/>
    <w:unhideWhenUsed/>
    <w:rsid w:val="00411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995"/>
  </w:style>
  <w:style w:type="paragraph" w:styleId="Footer">
    <w:name w:val="footer"/>
    <w:basedOn w:val="Normal"/>
    <w:link w:val="FooterChar"/>
    <w:uiPriority w:val="99"/>
    <w:unhideWhenUsed/>
    <w:rsid w:val="00411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995"/>
  </w:style>
  <w:style w:type="paragraph" w:styleId="Revision">
    <w:name w:val="Revision"/>
    <w:hidden/>
    <w:uiPriority w:val="99"/>
    <w:semiHidden/>
    <w:rsid w:val="00AD6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105772">
      <w:bodyDiv w:val="1"/>
      <w:marLeft w:val="0"/>
      <w:marRight w:val="0"/>
      <w:marTop w:val="0"/>
      <w:marBottom w:val="0"/>
      <w:divBdr>
        <w:top w:val="none" w:sz="0" w:space="0" w:color="auto"/>
        <w:left w:val="none" w:sz="0" w:space="0" w:color="auto"/>
        <w:bottom w:val="none" w:sz="0" w:space="0" w:color="auto"/>
        <w:right w:val="none" w:sz="0" w:space="0" w:color="auto"/>
      </w:divBdr>
    </w:div>
    <w:div w:id="131387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truonglhi@gmail.com</dc:creator>
  <cp:keywords/>
  <dc:description/>
  <cp:lastModifiedBy>Dương Hạnh Đạt</cp:lastModifiedBy>
  <cp:revision>3</cp:revision>
  <cp:lastPrinted>2025-12-03T08:12:00Z</cp:lastPrinted>
  <dcterms:created xsi:type="dcterms:W3CDTF">2025-12-03T08:12:00Z</dcterms:created>
  <dcterms:modified xsi:type="dcterms:W3CDTF">2025-12-06T01:09:00Z</dcterms:modified>
</cp:coreProperties>
</file>